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44A96" w14:textId="77777777" w:rsidR="00D304DE" w:rsidRPr="00D304DE" w:rsidRDefault="00D304DE" w:rsidP="00D304DE">
      <w:pPr>
        <w:ind w:left="709"/>
        <w:jc w:val="center"/>
        <w:rPr>
          <w:b/>
          <w:sz w:val="28"/>
          <w:szCs w:val="28"/>
          <w:lang w:val="ru-RU"/>
        </w:rPr>
      </w:pPr>
      <w:r w:rsidRPr="00D304DE">
        <w:rPr>
          <w:b/>
          <w:sz w:val="28"/>
          <w:szCs w:val="28"/>
          <w:lang w:val="ru-RU"/>
        </w:rPr>
        <w:t>Архангельская область</w:t>
      </w:r>
    </w:p>
    <w:p w14:paraId="01EE258D" w14:textId="77777777" w:rsidR="00D304DE" w:rsidRPr="00D304DE" w:rsidRDefault="00D304DE" w:rsidP="00D304DE">
      <w:pPr>
        <w:ind w:left="709"/>
        <w:jc w:val="center"/>
        <w:rPr>
          <w:b/>
          <w:sz w:val="28"/>
          <w:szCs w:val="28"/>
          <w:lang w:val="ru-RU"/>
        </w:rPr>
      </w:pPr>
      <w:r w:rsidRPr="00D304DE">
        <w:rPr>
          <w:b/>
          <w:sz w:val="28"/>
          <w:szCs w:val="28"/>
          <w:lang w:val="ru-RU"/>
        </w:rPr>
        <w:t>Шенкурский муниципальный район</w:t>
      </w:r>
    </w:p>
    <w:p w14:paraId="28234986" w14:textId="77777777" w:rsidR="00D304DE" w:rsidRPr="00D304DE" w:rsidRDefault="00D304DE" w:rsidP="00D304DE">
      <w:pPr>
        <w:ind w:left="709"/>
        <w:jc w:val="center"/>
        <w:rPr>
          <w:b/>
          <w:sz w:val="28"/>
          <w:szCs w:val="28"/>
          <w:lang w:val="ru-RU"/>
        </w:rPr>
      </w:pPr>
      <w:r w:rsidRPr="00D304DE">
        <w:rPr>
          <w:b/>
          <w:sz w:val="28"/>
          <w:szCs w:val="28"/>
          <w:lang w:val="ru-RU"/>
        </w:rPr>
        <w:t>Муниципальное образование</w:t>
      </w:r>
    </w:p>
    <w:p w14:paraId="6CC84F1A" w14:textId="77777777" w:rsidR="00D304DE" w:rsidRPr="00D304DE" w:rsidRDefault="00D304DE" w:rsidP="00D304DE">
      <w:pPr>
        <w:ind w:left="709"/>
        <w:jc w:val="center"/>
        <w:rPr>
          <w:b/>
          <w:sz w:val="28"/>
          <w:szCs w:val="28"/>
          <w:lang w:val="ru-RU"/>
        </w:rPr>
      </w:pPr>
      <w:r w:rsidRPr="00D304DE">
        <w:rPr>
          <w:b/>
          <w:sz w:val="28"/>
          <w:szCs w:val="28"/>
          <w:lang w:val="ru-RU"/>
        </w:rPr>
        <w:t>«Ровдинское»</w:t>
      </w:r>
    </w:p>
    <w:p w14:paraId="5B8F9CD8" w14:textId="77777777" w:rsidR="00D304DE" w:rsidRPr="00D304DE" w:rsidRDefault="00D304DE" w:rsidP="00D304DE">
      <w:pPr>
        <w:ind w:left="709"/>
        <w:jc w:val="center"/>
        <w:rPr>
          <w:sz w:val="28"/>
          <w:szCs w:val="28"/>
          <w:lang w:val="ru-RU"/>
        </w:rPr>
      </w:pPr>
    </w:p>
    <w:p w14:paraId="2F80E2CF" w14:textId="28018C48" w:rsidR="00D304DE" w:rsidRPr="00D304DE" w:rsidRDefault="00D304DE" w:rsidP="00D304DE">
      <w:pPr>
        <w:ind w:left="709"/>
        <w:jc w:val="center"/>
        <w:rPr>
          <w:b/>
          <w:sz w:val="28"/>
          <w:szCs w:val="28"/>
          <w:lang w:val="ru-RU"/>
        </w:rPr>
      </w:pPr>
      <w:r w:rsidRPr="00D304DE">
        <w:rPr>
          <w:b/>
          <w:sz w:val="28"/>
          <w:szCs w:val="28"/>
          <w:lang w:val="ru-RU"/>
        </w:rPr>
        <w:t xml:space="preserve">Муниципальный Совет </w:t>
      </w:r>
      <w:r w:rsidR="00FE3FBD">
        <w:rPr>
          <w:b/>
          <w:sz w:val="28"/>
          <w:szCs w:val="28"/>
          <w:lang w:val="ru-RU"/>
        </w:rPr>
        <w:t>пятого</w:t>
      </w:r>
      <w:r w:rsidRPr="00D304DE">
        <w:rPr>
          <w:b/>
          <w:sz w:val="28"/>
          <w:szCs w:val="28"/>
          <w:lang w:val="ru-RU"/>
        </w:rPr>
        <w:t xml:space="preserve"> созыва</w:t>
      </w:r>
    </w:p>
    <w:p w14:paraId="7E89FEF4" w14:textId="0ED042E2" w:rsidR="00D304DE" w:rsidRPr="00D304DE" w:rsidRDefault="00FE3FBD" w:rsidP="00D304DE">
      <w:pPr>
        <w:ind w:left="709"/>
        <w:jc w:val="center"/>
        <w:rPr>
          <w:b/>
          <w:sz w:val="28"/>
          <w:szCs w:val="28"/>
          <w:lang w:val="ru-RU"/>
        </w:rPr>
      </w:pPr>
      <w:r>
        <w:rPr>
          <w:b/>
          <w:sz w:val="28"/>
          <w:szCs w:val="28"/>
          <w:lang w:val="ru-RU"/>
        </w:rPr>
        <w:t>Первая</w:t>
      </w:r>
      <w:r w:rsidR="00D304DE" w:rsidRPr="00D304DE">
        <w:rPr>
          <w:b/>
          <w:sz w:val="28"/>
          <w:szCs w:val="28"/>
          <w:lang w:val="ru-RU"/>
        </w:rPr>
        <w:t xml:space="preserve"> сессия</w:t>
      </w:r>
    </w:p>
    <w:p w14:paraId="0F06DC17" w14:textId="77777777" w:rsidR="00D304DE" w:rsidRPr="00D304DE" w:rsidRDefault="00D304DE" w:rsidP="00D304DE">
      <w:pPr>
        <w:ind w:left="709"/>
        <w:jc w:val="center"/>
        <w:rPr>
          <w:b/>
          <w:sz w:val="28"/>
          <w:szCs w:val="28"/>
          <w:lang w:val="ru-RU"/>
        </w:rPr>
      </w:pPr>
    </w:p>
    <w:p w14:paraId="1536252A" w14:textId="77777777" w:rsidR="00D304DE" w:rsidRPr="00D304DE" w:rsidRDefault="00D304DE" w:rsidP="00D304DE">
      <w:pPr>
        <w:ind w:left="709"/>
        <w:jc w:val="center"/>
        <w:rPr>
          <w:b/>
          <w:sz w:val="28"/>
          <w:szCs w:val="28"/>
          <w:lang w:val="ru-RU"/>
        </w:rPr>
      </w:pPr>
      <w:r w:rsidRPr="00D304DE">
        <w:rPr>
          <w:b/>
          <w:sz w:val="28"/>
          <w:szCs w:val="28"/>
          <w:lang w:val="ru-RU"/>
        </w:rPr>
        <w:t>Р Е Ш Е Н И Е</w:t>
      </w:r>
    </w:p>
    <w:p w14:paraId="593C88AF" w14:textId="77777777" w:rsidR="00D304DE" w:rsidRPr="00D304DE" w:rsidRDefault="00D304DE" w:rsidP="00D304DE">
      <w:pPr>
        <w:ind w:left="709"/>
        <w:jc w:val="center"/>
        <w:rPr>
          <w:b/>
          <w:sz w:val="28"/>
          <w:szCs w:val="28"/>
          <w:lang w:val="ru-RU"/>
        </w:rPr>
      </w:pPr>
    </w:p>
    <w:p w14:paraId="025485E8" w14:textId="434C6A8A" w:rsidR="00D304DE" w:rsidRPr="00D304DE" w:rsidRDefault="00D304DE" w:rsidP="00D304DE">
      <w:pPr>
        <w:ind w:left="709"/>
        <w:rPr>
          <w:sz w:val="28"/>
          <w:szCs w:val="28"/>
          <w:lang w:val="ru-RU"/>
        </w:rPr>
      </w:pPr>
      <w:r w:rsidRPr="00D304DE">
        <w:rPr>
          <w:sz w:val="28"/>
          <w:szCs w:val="28"/>
          <w:lang w:val="ru-RU"/>
        </w:rPr>
        <w:t xml:space="preserve">    «</w:t>
      </w:r>
      <w:r w:rsidR="00DF51DB">
        <w:rPr>
          <w:sz w:val="28"/>
          <w:szCs w:val="28"/>
          <w:lang w:val="ru-RU"/>
        </w:rPr>
        <w:t>1</w:t>
      </w:r>
      <w:r w:rsidR="0017489A">
        <w:rPr>
          <w:sz w:val="28"/>
          <w:szCs w:val="28"/>
          <w:lang w:val="ru-RU"/>
        </w:rPr>
        <w:t>9</w:t>
      </w:r>
      <w:r w:rsidRPr="00D304DE">
        <w:rPr>
          <w:sz w:val="28"/>
          <w:szCs w:val="28"/>
          <w:lang w:val="ru-RU"/>
        </w:rPr>
        <w:t xml:space="preserve">» </w:t>
      </w:r>
      <w:r w:rsidR="00FE3FBD">
        <w:rPr>
          <w:sz w:val="28"/>
          <w:szCs w:val="28"/>
          <w:lang w:val="ru-RU"/>
        </w:rPr>
        <w:t>октября</w:t>
      </w:r>
      <w:r w:rsidRPr="00D304DE">
        <w:rPr>
          <w:sz w:val="28"/>
          <w:szCs w:val="28"/>
          <w:lang w:val="ru-RU"/>
        </w:rPr>
        <w:t xml:space="preserve"> 20</w:t>
      </w:r>
      <w:r w:rsidR="00FF494B">
        <w:rPr>
          <w:sz w:val="28"/>
          <w:szCs w:val="28"/>
          <w:lang w:val="ru-RU"/>
        </w:rPr>
        <w:t>2</w:t>
      </w:r>
      <w:r w:rsidR="00C80F41">
        <w:rPr>
          <w:sz w:val="28"/>
          <w:szCs w:val="28"/>
          <w:lang w:val="ru-RU"/>
        </w:rPr>
        <w:t>1</w:t>
      </w:r>
      <w:r w:rsidRPr="00D304DE">
        <w:rPr>
          <w:sz w:val="28"/>
          <w:szCs w:val="28"/>
          <w:lang w:val="ru-RU"/>
        </w:rPr>
        <w:t xml:space="preserve"> г.</w:t>
      </w:r>
      <w:r w:rsidRPr="00D304DE">
        <w:rPr>
          <w:sz w:val="28"/>
          <w:szCs w:val="28"/>
          <w:lang w:val="ru-RU"/>
        </w:rPr>
        <w:tab/>
      </w:r>
      <w:r w:rsidRPr="00D304DE">
        <w:rPr>
          <w:sz w:val="28"/>
          <w:szCs w:val="28"/>
          <w:lang w:val="ru-RU"/>
        </w:rPr>
        <w:tab/>
      </w:r>
      <w:r w:rsidRPr="00D304DE">
        <w:rPr>
          <w:sz w:val="28"/>
          <w:szCs w:val="28"/>
          <w:lang w:val="ru-RU"/>
        </w:rPr>
        <w:tab/>
      </w:r>
      <w:r w:rsidRPr="00D304DE">
        <w:rPr>
          <w:sz w:val="28"/>
          <w:szCs w:val="28"/>
          <w:lang w:val="ru-RU"/>
        </w:rPr>
        <w:tab/>
      </w:r>
      <w:r w:rsidRPr="00D304DE">
        <w:rPr>
          <w:sz w:val="28"/>
          <w:szCs w:val="28"/>
          <w:lang w:val="ru-RU"/>
        </w:rPr>
        <w:tab/>
      </w:r>
      <w:r w:rsidRPr="00D304DE">
        <w:rPr>
          <w:sz w:val="28"/>
          <w:szCs w:val="28"/>
          <w:lang w:val="ru-RU"/>
        </w:rPr>
        <w:tab/>
      </w:r>
      <w:r w:rsidR="002E3411">
        <w:rPr>
          <w:sz w:val="28"/>
          <w:szCs w:val="28"/>
          <w:lang w:val="ru-RU"/>
        </w:rPr>
        <w:t xml:space="preserve">         </w:t>
      </w:r>
      <w:r w:rsidRPr="00D304DE">
        <w:rPr>
          <w:sz w:val="28"/>
          <w:szCs w:val="28"/>
          <w:lang w:val="ru-RU"/>
        </w:rPr>
        <w:t xml:space="preserve">№ </w:t>
      </w:r>
      <w:r w:rsidR="00FE3FBD">
        <w:rPr>
          <w:sz w:val="28"/>
          <w:szCs w:val="28"/>
          <w:lang w:val="ru-RU"/>
        </w:rPr>
        <w:t>9</w:t>
      </w:r>
    </w:p>
    <w:p w14:paraId="6459B17F" w14:textId="5FFB4959" w:rsidR="00D304DE" w:rsidRDefault="00D304DE" w:rsidP="00D068C3">
      <w:pPr>
        <w:autoSpaceDE w:val="0"/>
        <w:autoSpaceDN w:val="0"/>
        <w:adjustRightInd w:val="0"/>
        <w:rPr>
          <w:bCs/>
          <w:sz w:val="28"/>
          <w:szCs w:val="28"/>
          <w:lang w:val="ru-RU"/>
        </w:rPr>
      </w:pPr>
    </w:p>
    <w:p w14:paraId="37C52F43" w14:textId="16AF0CA4" w:rsidR="004B2D87" w:rsidRDefault="004B2D87" w:rsidP="000A0DC9">
      <w:pPr>
        <w:tabs>
          <w:tab w:val="left" w:pos="8310"/>
        </w:tabs>
        <w:rPr>
          <w:b/>
          <w:bCs/>
          <w:sz w:val="28"/>
          <w:szCs w:val="28"/>
          <w:lang w:val="ru-RU"/>
        </w:rPr>
      </w:pPr>
    </w:p>
    <w:p w14:paraId="61D05710" w14:textId="77777777" w:rsidR="00D068C3" w:rsidRPr="00D87F89" w:rsidRDefault="00D068C3" w:rsidP="00D068C3">
      <w:pPr>
        <w:pStyle w:val="a8"/>
        <w:ind w:left="0" w:firstLine="709"/>
        <w:jc w:val="center"/>
        <w:rPr>
          <w:rFonts w:ascii="Times New Roman" w:hAnsi="Times New Roman"/>
          <w:color w:val="auto"/>
          <w:sz w:val="28"/>
          <w:szCs w:val="28"/>
          <w:lang w:eastAsia="ru-RU"/>
        </w:rPr>
      </w:pPr>
      <w:r w:rsidRPr="00D87F89">
        <w:rPr>
          <w:rFonts w:ascii="Times New Roman" w:hAnsi="Times New Roman"/>
          <w:b/>
          <w:bCs/>
          <w:color w:val="auto"/>
          <w:sz w:val="28"/>
          <w:szCs w:val="28"/>
          <w:lang w:eastAsia="ru-RU"/>
        </w:rPr>
        <w:t xml:space="preserve">О внесении изменений </w:t>
      </w:r>
      <w:r>
        <w:rPr>
          <w:rFonts w:ascii="Times New Roman" w:hAnsi="Times New Roman"/>
          <w:b/>
          <w:bCs/>
          <w:color w:val="auto"/>
          <w:sz w:val="28"/>
          <w:szCs w:val="28"/>
          <w:lang w:eastAsia="ru-RU"/>
        </w:rPr>
        <w:t xml:space="preserve">и дополнений </w:t>
      </w:r>
      <w:r w:rsidRPr="00D87F89">
        <w:rPr>
          <w:rFonts w:ascii="Times New Roman" w:hAnsi="Times New Roman"/>
          <w:b/>
          <w:bCs/>
          <w:color w:val="auto"/>
          <w:sz w:val="28"/>
          <w:szCs w:val="28"/>
          <w:lang w:eastAsia="ru-RU"/>
        </w:rPr>
        <w:t>в</w:t>
      </w:r>
      <w:r w:rsidRPr="00D87F89">
        <w:rPr>
          <w:rFonts w:ascii="Times New Roman" w:hAnsi="Times New Roman"/>
          <w:color w:val="auto"/>
          <w:sz w:val="28"/>
          <w:szCs w:val="28"/>
          <w:lang w:eastAsia="ru-RU"/>
        </w:rPr>
        <w:t xml:space="preserve"> </w:t>
      </w:r>
      <w:r w:rsidRPr="00D87F89">
        <w:rPr>
          <w:rFonts w:ascii="Times New Roman" w:hAnsi="Times New Roman"/>
          <w:b/>
          <w:bCs/>
          <w:color w:val="auto"/>
          <w:sz w:val="28"/>
          <w:szCs w:val="28"/>
          <w:lang w:eastAsia="ru-RU"/>
        </w:rPr>
        <w:t>Устав муниципального образования «</w:t>
      </w:r>
      <w:r>
        <w:rPr>
          <w:rFonts w:ascii="Times New Roman" w:hAnsi="Times New Roman"/>
          <w:b/>
          <w:bCs/>
          <w:color w:val="auto"/>
          <w:sz w:val="28"/>
          <w:szCs w:val="28"/>
          <w:lang w:eastAsia="ru-RU"/>
        </w:rPr>
        <w:t>Ровдинское</w:t>
      </w:r>
      <w:r w:rsidRPr="00D87F89">
        <w:rPr>
          <w:rFonts w:ascii="Times New Roman" w:hAnsi="Times New Roman"/>
          <w:b/>
          <w:bCs/>
          <w:color w:val="auto"/>
          <w:sz w:val="28"/>
          <w:szCs w:val="28"/>
          <w:lang w:eastAsia="ru-RU"/>
        </w:rPr>
        <w:t>»</w:t>
      </w:r>
    </w:p>
    <w:p w14:paraId="0F4C1EF4" w14:textId="77777777" w:rsidR="00D068C3" w:rsidRDefault="00D068C3" w:rsidP="00D068C3">
      <w:pPr>
        <w:pStyle w:val="a8"/>
        <w:ind w:left="0"/>
        <w:jc w:val="both"/>
        <w:rPr>
          <w:rFonts w:ascii="Times New Roman" w:hAnsi="Times New Roman"/>
          <w:color w:val="auto"/>
          <w:sz w:val="28"/>
          <w:szCs w:val="28"/>
          <w:lang w:eastAsia="ru-RU"/>
        </w:rPr>
      </w:pPr>
    </w:p>
    <w:p w14:paraId="616064EF" w14:textId="77777777" w:rsidR="00D068C3" w:rsidRDefault="00D068C3" w:rsidP="00D068C3">
      <w:pPr>
        <w:pStyle w:val="a8"/>
        <w:ind w:left="0"/>
        <w:jc w:val="both"/>
        <w:rPr>
          <w:rFonts w:ascii="Times New Roman" w:hAnsi="Times New Roman"/>
          <w:color w:val="auto"/>
          <w:sz w:val="28"/>
          <w:szCs w:val="28"/>
          <w:lang w:eastAsia="ru-RU"/>
        </w:rPr>
      </w:pPr>
    </w:p>
    <w:p w14:paraId="320568CA" w14:textId="31E5CA26" w:rsidR="00D068C3" w:rsidRPr="00534F4E" w:rsidRDefault="00D068C3" w:rsidP="00D068C3">
      <w:pPr>
        <w:pStyle w:val="a8"/>
        <w:ind w:left="0"/>
        <w:jc w:val="both"/>
        <w:rPr>
          <w:rFonts w:ascii="Times New Roman" w:hAnsi="Times New Roman"/>
          <w:b/>
          <w:sz w:val="26"/>
          <w:szCs w:val="26"/>
        </w:rPr>
      </w:pPr>
      <w:r>
        <w:rPr>
          <w:rFonts w:ascii="Times New Roman" w:hAnsi="Times New Roman"/>
          <w:color w:val="auto"/>
          <w:sz w:val="28"/>
          <w:szCs w:val="28"/>
          <w:lang w:eastAsia="ru-RU"/>
        </w:rPr>
        <w:t xml:space="preserve">        </w:t>
      </w:r>
      <w:r w:rsidRPr="00534F4E">
        <w:rPr>
          <w:rFonts w:ascii="Times New Roman" w:hAnsi="Times New Roman"/>
          <w:color w:val="auto"/>
          <w:sz w:val="26"/>
          <w:szCs w:val="26"/>
          <w:lang w:eastAsia="ru-RU"/>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w:t>
      </w:r>
      <w:r w:rsidR="00AE6AA5" w:rsidRPr="00534F4E">
        <w:rPr>
          <w:rFonts w:ascii="Times New Roman" w:hAnsi="Times New Roman"/>
          <w:color w:val="auto"/>
          <w:sz w:val="26"/>
          <w:szCs w:val="26"/>
          <w:lang w:eastAsia="ru-RU"/>
        </w:rPr>
        <w:t>в целях приведения Устава муниципального образования «Ровдинское» в соответствие с изменениями в федеральном и региональном законодательстве, руководствуясь Уставом муниципального образования «Ровдинское»</w:t>
      </w:r>
      <w:r w:rsidRPr="00534F4E">
        <w:rPr>
          <w:rFonts w:ascii="Times New Roman" w:hAnsi="Times New Roman"/>
          <w:color w:val="auto"/>
          <w:sz w:val="26"/>
          <w:szCs w:val="26"/>
          <w:lang w:eastAsia="ru-RU"/>
        </w:rPr>
        <w:t>, муниципальный Совет МО «Ровдинское»</w:t>
      </w:r>
      <w:r w:rsidRPr="00534F4E">
        <w:rPr>
          <w:rFonts w:ascii="Times New Roman" w:hAnsi="Times New Roman"/>
          <w:b/>
          <w:sz w:val="26"/>
          <w:szCs w:val="26"/>
        </w:rPr>
        <w:t xml:space="preserve"> </w:t>
      </w:r>
    </w:p>
    <w:p w14:paraId="4EC63514" w14:textId="77777777" w:rsidR="00D068C3" w:rsidRPr="00534F4E" w:rsidRDefault="00D068C3" w:rsidP="00D068C3">
      <w:pPr>
        <w:pStyle w:val="a8"/>
        <w:ind w:left="0"/>
        <w:jc w:val="both"/>
        <w:rPr>
          <w:rFonts w:ascii="Times New Roman" w:hAnsi="Times New Roman"/>
          <w:b/>
          <w:sz w:val="26"/>
          <w:szCs w:val="26"/>
        </w:rPr>
      </w:pPr>
    </w:p>
    <w:p w14:paraId="3A2F1AF3" w14:textId="3B0BCD0D" w:rsidR="00D068C3" w:rsidRPr="00534F4E" w:rsidRDefault="00D068C3" w:rsidP="00D068C3">
      <w:pPr>
        <w:pStyle w:val="a8"/>
        <w:ind w:left="0"/>
        <w:jc w:val="center"/>
        <w:rPr>
          <w:rFonts w:ascii="Times New Roman" w:hAnsi="Times New Roman"/>
          <w:b/>
          <w:iCs/>
          <w:color w:val="auto"/>
          <w:sz w:val="26"/>
          <w:szCs w:val="26"/>
          <w:lang w:eastAsia="ru-RU"/>
        </w:rPr>
      </w:pPr>
      <w:r w:rsidRPr="00534F4E">
        <w:rPr>
          <w:rFonts w:ascii="Times New Roman" w:hAnsi="Times New Roman"/>
          <w:b/>
          <w:color w:val="auto"/>
          <w:sz w:val="26"/>
          <w:szCs w:val="26"/>
        </w:rPr>
        <w:t>р е ш и л:</w:t>
      </w:r>
    </w:p>
    <w:p w14:paraId="68066842" w14:textId="7DF6F415" w:rsidR="00C750CF" w:rsidRPr="00534F4E" w:rsidRDefault="00C750CF" w:rsidP="00D068C3">
      <w:pPr>
        <w:pStyle w:val="a3"/>
        <w:jc w:val="center"/>
        <w:rPr>
          <w:sz w:val="26"/>
          <w:szCs w:val="26"/>
        </w:rPr>
      </w:pPr>
    </w:p>
    <w:p w14:paraId="4A345DE4" w14:textId="0855CC95" w:rsidR="001A419B" w:rsidRPr="00AC78AF" w:rsidRDefault="00AE6AA5" w:rsidP="00AC78AF">
      <w:pPr>
        <w:pStyle w:val="a8"/>
        <w:numPr>
          <w:ilvl w:val="0"/>
          <w:numId w:val="5"/>
        </w:numPr>
        <w:ind w:left="426"/>
        <w:jc w:val="both"/>
        <w:rPr>
          <w:rFonts w:ascii="Times New Roman" w:hAnsi="Times New Roman"/>
          <w:iCs/>
          <w:color w:val="auto"/>
          <w:sz w:val="26"/>
          <w:szCs w:val="26"/>
          <w:lang w:eastAsia="ru-RU"/>
        </w:rPr>
      </w:pPr>
      <w:r w:rsidRPr="00534F4E">
        <w:rPr>
          <w:rFonts w:ascii="Times New Roman" w:hAnsi="Times New Roman"/>
          <w:iCs/>
          <w:color w:val="auto"/>
          <w:sz w:val="26"/>
          <w:szCs w:val="26"/>
          <w:lang w:eastAsia="ru-RU"/>
        </w:rPr>
        <w:t xml:space="preserve">Внести в Устав </w:t>
      </w:r>
      <w:r w:rsidR="00837C34">
        <w:rPr>
          <w:rFonts w:ascii="Times New Roman" w:hAnsi="Times New Roman"/>
          <w:iCs/>
          <w:color w:val="auto"/>
          <w:sz w:val="26"/>
          <w:szCs w:val="26"/>
          <w:lang w:eastAsia="ru-RU"/>
        </w:rPr>
        <w:t>сельского поселения</w:t>
      </w:r>
      <w:r w:rsidRPr="00534F4E">
        <w:rPr>
          <w:rFonts w:ascii="Times New Roman" w:hAnsi="Times New Roman"/>
          <w:iCs/>
          <w:color w:val="auto"/>
          <w:sz w:val="26"/>
          <w:szCs w:val="26"/>
          <w:lang w:eastAsia="ru-RU"/>
        </w:rPr>
        <w:t xml:space="preserve"> «Ровдинское» Шенкурского </w:t>
      </w:r>
      <w:r w:rsidR="00837C34">
        <w:rPr>
          <w:rFonts w:ascii="Times New Roman" w:hAnsi="Times New Roman"/>
          <w:iCs/>
          <w:color w:val="auto"/>
          <w:sz w:val="26"/>
          <w:szCs w:val="26"/>
          <w:lang w:eastAsia="ru-RU"/>
        </w:rPr>
        <w:t xml:space="preserve">муниципального </w:t>
      </w:r>
      <w:r w:rsidRPr="00534F4E">
        <w:rPr>
          <w:rFonts w:ascii="Times New Roman" w:hAnsi="Times New Roman"/>
          <w:iCs/>
          <w:color w:val="auto"/>
          <w:sz w:val="26"/>
          <w:szCs w:val="26"/>
          <w:lang w:eastAsia="ru-RU"/>
        </w:rPr>
        <w:t xml:space="preserve">района Архангельской области, принятый решением </w:t>
      </w:r>
      <w:r w:rsidR="00432539" w:rsidRPr="00534F4E">
        <w:rPr>
          <w:rFonts w:ascii="Times New Roman" w:hAnsi="Times New Roman"/>
          <w:iCs/>
          <w:color w:val="auto"/>
          <w:sz w:val="26"/>
          <w:szCs w:val="26"/>
          <w:lang w:eastAsia="ru-RU"/>
        </w:rPr>
        <w:t>м</w:t>
      </w:r>
      <w:r w:rsidRPr="00534F4E">
        <w:rPr>
          <w:rFonts w:ascii="Times New Roman" w:hAnsi="Times New Roman"/>
          <w:iCs/>
          <w:color w:val="auto"/>
          <w:sz w:val="26"/>
          <w:szCs w:val="26"/>
          <w:lang w:eastAsia="ru-RU"/>
        </w:rPr>
        <w:t>униципального совета МО «Ровдинское» от 27.08.2010 г. № 48,</w:t>
      </w:r>
      <w:r w:rsidR="00DF51DB">
        <w:rPr>
          <w:rFonts w:ascii="Times New Roman" w:hAnsi="Times New Roman"/>
          <w:iCs/>
          <w:color w:val="auto"/>
          <w:sz w:val="26"/>
          <w:szCs w:val="26"/>
          <w:lang w:eastAsia="ru-RU"/>
        </w:rPr>
        <w:t xml:space="preserve"> </w:t>
      </w:r>
      <w:r w:rsidRPr="00534F4E">
        <w:rPr>
          <w:rFonts w:ascii="Times New Roman" w:hAnsi="Times New Roman"/>
          <w:iCs/>
          <w:color w:val="auto"/>
          <w:sz w:val="26"/>
          <w:szCs w:val="26"/>
          <w:lang w:eastAsia="ru-RU"/>
        </w:rPr>
        <w:t xml:space="preserve">зарегистрированный Управлением Министерства юстиции Российской Федерации по Архангельской области и Ненецкому автономному 09.09.2010 г. № </w:t>
      </w:r>
      <w:r w:rsidRPr="00534F4E">
        <w:rPr>
          <w:rFonts w:ascii="Times New Roman" w:hAnsi="Times New Roman"/>
          <w:iCs/>
          <w:color w:val="auto"/>
          <w:sz w:val="26"/>
          <w:szCs w:val="26"/>
          <w:lang w:val="en-US" w:eastAsia="ru-RU"/>
        </w:rPr>
        <w:t>RU</w:t>
      </w:r>
      <w:r w:rsidRPr="00534F4E">
        <w:rPr>
          <w:rFonts w:ascii="Times New Roman" w:hAnsi="Times New Roman"/>
          <w:iCs/>
          <w:color w:val="auto"/>
          <w:sz w:val="26"/>
          <w:szCs w:val="26"/>
          <w:lang w:eastAsia="ru-RU"/>
        </w:rPr>
        <w:t>295263052010001, следующие изменения и дополнения:</w:t>
      </w:r>
    </w:p>
    <w:p w14:paraId="38E94D0F" w14:textId="77777777" w:rsidR="00443962" w:rsidRPr="00534F4E" w:rsidRDefault="00443962" w:rsidP="0080602C">
      <w:pPr>
        <w:pStyle w:val="a8"/>
        <w:ind w:left="426"/>
        <w:jc w:val="both"/>
        <w:rPr>
          <w:rFonts w:ascii="Times New Roman" w:hAnsi="Times New Roman"/>
          <w:iCs/>
          <w:color w:val="auto"/>
          <w:sz w:val="26"/>
          <w:szCs w:val="26"/>
          <w:lang w:eastAsia="ru-RU"/>
        </w:rPr>
      </w:pPr>
    </w:p>
    <w:p w14:paraId="17A53B7F"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sidRPr="00421AF5">
        <w:rPr>
          <w:rFonts w:ascii="Times New Roman" w:hAnsi="Times New Roman" w:cs="Times New Roman"/>
          <w:sz w:val="26"/>
          <w:szCs w:val="26"/>
        </w:rPr>
        <w:t>П</w:t>
      </w:r>
      <w:r>
        <w:rPr>
          <w:rFonts w:ascii="Times New Roman" w:hAnsi="Times New Roman" w:cs="Times New Roman"/>
          <w:sz w:val="26"/>
          <w:szCs w:val="26"/>
        </w:rPr>
        <w:t xml:space="preserve">одпункт </w:t>
      </w:r>
      <w:r w:rsidRPr="00421AF5">
        <w:rPr>
          <w:rFonts w:ascii="Times New Roman" w:hAnsi="Times New Roman" w:cs="Times New Roman"/>
          <w:sz w:val="26"/>
          <w:szCs w:val="26"/>
        </w:rPr>
        <w:t>9 п</w:t>
      </w:r>
      <w:r>
        <w:rPr>
          <w:rFonts w:ascii="Times New Roman" w:hAnsi="Times New Roman" w:cs="Times New Roman"/>
          <w:sz w:val="26"/>
          <w:szCs w:val="26"/>
        </w:rPr>
        <w:t xml:space="preserve">ункта </w:t>
      </w:r>
      <w:r w:rsidRPr="00421AF5">
        <w:rPr>
          <w:rFonts w:ascii="Times New Roman" w:hAnsi="Times New Roman" w:cs="Times New Roman"/>
          <w:sz w:val="26"/>
          <w:szCs w:val="26"/>
        </w:rPr>
        <w:t>1 ст</w:t>
      </w:r>
      <w:r>
        <w:rPr>
          <w:rFonts w:ascii="Times New Roman" w:hAnsi="Times New Roman" w:cs="Times New Roman"/>
          <w:sz w:val="26"/>
          <w:szCs w:val="26"/>
        </w:rPr>
        <w:t xml:space="preserve">атьи </w:t>
      </w:r>
      <w:r w:rsidRPr="00421AF5">
        <w:rPr>
          <w:rFonts w:ascii="Times New Roman" w:hAnsi="Times New Roman" w:cs="Times New Roman"/>
          <w:sz w:val="26"/>
          <w:szCs w:val="26"/>
        </w:rPr>
        <w:t>7 Устава изложить в следующей редакции</w:t>
      </w:r>
      <w:r>
        <w:rPr>
          <w:rFonts w:ascii="Times New Roman" w:hAnsi="Times New Roman" w:cs="Times New Roman"/>
          <w:sz w:val="26"/>
          <w:szCs w:val="26"/>
        </w:rPr>
        <w:t xml:space="preserve">: </w:t>
      </w:r>
    </w:p>
    <w:p w14:paraId="3D477FC0" w14:textId="6BE868FA" w:rsidR="00F9513A" w:rsidRPr="00F9513A"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«9) </w:t>
      </w:r>
      <w:r w:rsidRPr="00421AF5">
        <w:rPr>
          <w:rFonts w:ascii="Times New Roman" w:hAnsi="Times New Roman" w:cs="Times New Roman"/>
          <w:sz w:val="26"/>
          <w:szCs w:val="26"/>
        </w:rPr>
        <w:t>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r>
        <w:rPr>
          <w:rFonts w:ascii="Times New Roman" w:hAnsi="Times New Roman" w:cs="Times New Roman"/>
          <w:sz w:val="26"/>
          <w:szCs w:val="26"/>
        </w:rPr>
        <w:t>;».</w:t>
      </w:r>
    </w:p>
    <w:p w14:paraId="7AFCC967"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Дополнить пункт 1 статьи 7.1 Устава подпунктом 18 следующего содержания:</w:t>
      </w:r>
    </w:p>
    <w:p w14:paraId="56A3748E" w14:textId="39DDEA67" w:rsidR="00F9513A" w:rsidRPr="00F9513A"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«18) </w:t>
      </w:r>
      <w:r w:rsidRPr="00421AF5">
        <w:rPr>
          <w:rFonts w:ascii="Times New Roman" w:hAnsi="Times New Roman" w:cs="Times New Roman"/>
          <w:sz w:val="26"/>
          <w:szCs w:val="26"/>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r>
        <w:rPr>
          <w:rFonts w:ascii="Times New Roman" w:hAnsi="Times New Roman" w:cs="Times New Roman"/>
          <w:sz w:val="26"/>
          <w:szCs w:val="26"/>
        </w:rPr>
        <w:t>;».</w:t>
      </w:r>
    </w:p>
    <w:p w14:paraId="57BB62DF" w14:textId="77777777" w:rsidR="00F9513A" w:rsidRPr="00421AF5" w:rsidRDefault="00F9513A" w:rsidP="00F9513A">
      <w:pPr>
        <w:pStyle w:val="ac"/>
        <w:numPr>
          <w:ilvl w:val="0"/>
          <w:numId w:val="7"/>
        </w:numPr>
        <w:rPr>
          <w:rFonts w:ascii="Times New Roman" w:hAnsi="Times New Roman" w:cs="Times New Roman"/>
          <w:sz w:val="26"/>
          <w:szCs w:val="26"/>
        </w:rPr>
      </w:pPr>
      <w:r w:rsidRPr="00421AF5">
        <w:rPr>
          <w:rFonts w:ascii="Times New Roman" w:hAnsi="Times New Roman" w:cs="Times New Roman"/>
          <w:sz w:val="26"/>
          <w:szCs w:val="26"/>
        </w:rPr>
        <w:t>Дополнить п</w:t>
      </w:r>
      <w:r>
        <w:rPr>
          <w:rFonts w:ascii="Times New Roman" w:hAnsi="Times New Roman" w:cs="Times New Roman"/>
          <w:sz w:val="26"/>
          <w:szCs w:val="26"/>
        </w:rPr>
        <w:t xml:space="preserve">ункт </w:t>
      </w:r>
      <w:r w:rsidRPr="00421AF5">
        <w:rPr>
          <w:rFonts w:ascii="Times New Roman" w:hAnsi="Times New Roman" w:cs="Times New Roman"/>
          <w:sz w:val="26"/>
          <w:szCs w:val="26"/>
        </w:rPr>
        <w:t>1 ст</w:t>
      </w:r>
      <w:r>
        <w:rPr>
          <w:rFonts w:ascii="Times New Roman" w:hAnsi="Times New Roman" w:cs="Times New Roman"/>
          <w:sz w:val="26"/>
          <w:szCs w:val="26"/>
        </w:rPr>
        <w:t xml:space="preserve">атьи </w:t>
      </w:r>
      <w:r w:rsidRPr="00421AF5">
        <w:rPr>
          <w:rFonts w:ascii="Times New Roman" w:hAnsi="Times New Roman" w:cs="Times New Roman"/>
          <w:sz w:val="26"/>
          <w:szCs w:val="26"/>
        </w:rPr>
        <w:t>7.1 Устава подпунктом</w:t>
      </w:r>
      <w:r>
        <w:rPr>
          <w:rFonts w:ascii="Times New Roman" w:hAnsi="Times New Roman" w:cs="Times New Roman"/>
          <w:sz w:val="26"/>
          <w:szCs w:val="26"/>
        </w:rPr>
        <w:t xml:space="preserve"> 19 следующего содержания</w:t>
      </w:r>
      <w:r w:rsidRPr="00421AF5">
        <w:rPr>
          <w:rFonts w:ascii="Times New Roman" w:hAnsi="Times New Roman" w:cs="Times New Roman"/>
          <w:sz w:val="26"/>
          <w:szCs w:val="26"/>
        </w:rPr>
        <w:t>:</w:t>
      </w:r>
    </w:p>
    <w:p w14:paraId="318B177D" w14:textId="19517C69" w:rsidR="00F9513A" w:rsidRPr="00F9513A"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lastRenderedPageBreak/>
        <w:t xml:space="preserve">«19) </w:t>
      </w:r>
      <w:r w:rsidRPr="00421AF5">
        <w:rPr>
          <w:rFonts w:ascii="Times New Roman" w:hAnsi="Times New Roman" w:cs="Times New Roman"/>
          <w:sz w:val="26"/>
          <w:szCs w:val="26"/>
        </w:rPr>
        <w:t>осуществление мероприятий по оказанию помощи лицам, находящимся в состоянии алкогольного, наркотического или иного токсического опьянения.</w:t>
      </w:r>
      <w:r>
        <w:rPr>
          <w:rFonts w:ascii="Times New Roman" w:hAnsi="Times New Roman" w:cs="Times New Roman"/>
          <w:sz w:val="26"/>
          <w:szCs w:val="26"/>
        </w:rPr>
        <w:t>».</w:t>
      </w:r>
    </w:p>
    <w:p w14:paraId="4010DE6B"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Пункт 3 статьи 9 Устава изложить в следующей редакции:</w:t>
      </w:r>
    </w:p>
    <w:p w14:paraId="1EC9FD26" w14:textId="5CE85350" w:rsidR="00F9513A" w:rsidRPr="00F9513A"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«3. </w:t>
      </w:r>
      <w:r w:rsidRPr="00C42E4C">
        <w:rPr>
          <w:rFonts w:ascii="Times New Roman" w:hAnsi="Times New Roman" w:cs="Times New Roman"/>
          <w:sz w:val="26"/>
          <w:szCs w:val="26"/>
        </w:rPr>
        <w:t xml:space="preserve">Жители Ровдинского сельского поселения участвуют в решении вопросов местного значения путем реализации правотворческой инициативы граждан, территориального общественного самоуправления, проведения </w:t>
      </w:r>
      <w:r>
        <w:rPr>
          <w:rFonts w:ascii="Times New Roman" w:hAnsi="Times New Roman" w:cs="Times New Roman"/>
          <w:sz w:val="26"/>
          <w:szCs w:val="26"/>
        </w:rPr>
        <w:t xml:space="preserve">сходов, </w:t>
      </w:r>
      <w:r w:rsidRPr="00C42E4C">
        <w:rPr>
          <w:rFonts w:ascii="Times New Roman" w:hAnsi="Times New Roman" w:cs="Times New Roman"/>
          <w:sz w:val="26"/>
          <w:szCs w:val="26"/>
        </w:rPr>
        <w:t>публичных слушаний, проведения собраний и конференций граждан (собраний делегатов), проведения опросов граждан, направления обращений в органы местного самоуправления Ровдинского сельского поселения.</w:t>
      </w:r>
      <w:r>
        <w:rPr>
          <w:rFonts w:ascii="Times New Roman" w:hAnsi="Times New Roman" w:cs="Times New Roman"/>
          <w:sz w:val="26"/>
          <w:szCs w:val="26"/>
        </w:rPr>
        <w:t>».</w:t>
      </w:r>
    </w:p>
    <w:p w14:paraId="46015C97"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Дополнить пункт 1 статьи 11 Устава подпунктом 6 следующего содержания:</w:t>
      </w:r>
    </w:p>
    <w:p w14:paraId="59E72C85" w14:textId="5BEEA22A" w:rsidR="00F9513A" w:rsidRPr="00F9513A"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t>«6) положение о</w:t>
      </w:r>
      <w:r w:rsidRPr="00DE3DFB">
        <w:rPr>
          <w:rFonts w:ascii="Times New Roman" w:hAnsi="Times New Roman" w:cs="Times New Roman"/>
          <w:sz w:val="26"/>
          <w:szCs w:val="26"/>
        </w:rPr>
        <w:t xml:space="preserve"> порядке подготовки и проведения схода граждан в населенных пунктах муниципального образования «Ровдинское</w:t>
      </w:r>
      <w:r>
        <w:rPr>
          <w:rFonts w:ascii="Times New Roman" w:hAnsi="Times New Roman" w:cs="Times New Roman"/>
          <w:sz w:val="26"/>
          <w:szCs w:val="26"/>
        </w:rPr>
        <w:t>».».</w:t>
      </w:r>
    </w:p>
    <w:p w14:paraId="14A3D9BD"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Пункт 2 статьи 9 Устава изложить в следующей редакции:</w:t>
      </w:r>
    </w:p>
    <w:p w14:paraId="234A38CB" w14:textId="128236D9" w:rsidR="00F9513A" w:rsidRPr="00F9513A"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«2. </w:t>
      </w:r>
      <w:r w:rsidRPr="00166203">
        <w:rPr>
          <w:rFonts w:ascii="Times New Roman" w:hAnsi="Times New Roman" w:cs="Times New Roman"/>
          <w:sz w:val="26"/>
          <w:szCs w:val="26"/>
        </w:rPr>
        <w:t>Жители Ровдинского сельского поселения непосредственно решают вопросы местного значения путем проведения местных референдумов Ровдинского сельского поселения, муниципальных выборов депутатов муниципального Совета Ровдинского сельского поселения, голосования по отзыву депутатов муниципального Совета Ровдинского сельского поселения, голосования по вопросам изменения границ Ровдинского сельского поселения и преобразования Ровдинского сельского поселения.</w:t>
      </w:r>
      <w:r>
        <w:rPr>
          <w:rFonts w:ascii="Times New Roman" w:hAnsi="Times New Roman" w:cs="Times New Roman"/>
          <w:sz w:val="26"/>
          <w:szCs w:val="26"/>
        </w:rPr>
        <w:t>».</w:t>
      </w:r>
    </w:p>
    <w:p w14:paraId="71718ADA"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Пункт 3 статьи 10 Устава изложить в следующей редакции:</w:t>
      </w:r>
    </w:p>
    <w:p w14:paraId="19879CFC" w14:textId="77220E0F" w:rsidR="00F9513A" w:rsidRPr="00F9513A"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«3. </w:t>
      </w:r>
      <w:r w:rsidRPr="006C1E21">
        <w:rPr>
          <w:rFonts w:ascii="Times New Roman" w:hAnsi="Times New Roman" w:cs="Times New Roman"/>
          <w:sz w:val="26"/>
          <w:szCs w:val="26"/>
        </w:rPr>
        <w:t>Голосование по отзыву депутата муниципального Совета Ровдинского сельского поселения</w:t>
      </w:r>
      <w:r>
        <w:rPr>
          <w:rFonts w:ascii="Times New Roman" w:hAnsi="Times New Roman" w:cs="Times New Roman"/>
          <w:sz w:val="26"/>
          <w:szCs w:val="26"/>
        </w:rPr>
        <w:t xml:space="preserve"> </w:t>
      </w:r>
      <w:r w:rsidRPr="006C1E21">
        <w:rPr>
          <w:rFonts w:ascii="Times New Roman" w:hAnsi="Times New Roman" w:cs="Times New Roman"/>
          <w:sz w:val="26"/>
          <w:szCs w:val="26"/>
        </w:rPr>
        <w:t>проводится в соответствии с федеральными законами и законами Архангельской области.</w:t>
      </w:r>
      <w:r>
        <w:rPr>
          <w:rFonts w:ascii="Times New Roman" w:hAnsi="Times New Roman" w:cs="Times New Roman"/>
          <w:sz w:val="26"/>
          <w:szCs w:val="26"/>
        </w:rPr>
        <w:t>».</w:t>
      </w:r>
    </w:p>
    <w:p w14:paraId="092AFDEA" w14:textId="55ACC485" w:rsidR="00F9513A" w:rsidRP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Пункт 4 статьи 10 Устава – исключить.</w:t>
      </w:r>
    </w:p>
    <w:p w14:paraId="449FBC46" w14:textId="31BDFD37" w:rsidR="00F9513A" w:rsidRP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Подпункт 9 пункта 2 статьи 23 Устава – исключить.</w:t>
      </w:r>
    </w:p>
    <w:p w14:paraId="7C8A218C" w14:textId="7B077666" w:rsidR="00F9513A" w:rsidRP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Пункт 1 статьи 24 Устава – исключить.</w:t>
      </w:r>
    </w:p>
    <w:p w14:paraId="5A35E494"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Подпункт 2 пункта 2 статьи 19 Устава изложить в следующей редакции:</w:t>
      </w:r>
    </w:p>
    <w:p w14:paraId="66C775BC" w14:textId="798D2000" w:rsidR="00F9513A" w:rsidRPr="00F9513A" w:rsidRDefault="00F9513A" w:rsidP="00F9513A">
      <w:pPr>
        <w:ind w:left="720"/>
        <w:jc w:val="both"/>
        <w:rPr>
          <w:sz w:val="26"/>
          <w:szCs w:val="26"/>
          <w:lang w:val="ru-RU"/>
        </w:rPr>
      </w:pPr>
      <w:r w:rsidRPr="00F9513A">
        <w:rPr>
          <w:sz w:val="26"/>
          <w:szCs w:val="26"/>
          <w:lang w:val="ru-RU"/>
        </w:rPr>
        <w:t>«2. вступления в силу решения Архангельского областного суда о неправомочности данного состава депутатов муниципального Совета Ровдинского сельского поселения, в том числе в связи со сложением депутатами своих полномочий;».</w:t>
      </w:r>
    </w:p>
    <w:p w14:paraId="0CFC8916"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Дополнить статью 20 Устава пунктом 9.3 следующего содержания:</w:t>
      </w:r>
    </w:p>
    <w:p w14:paraId="4F23D806" w14:textId="563F59C0" w:rsidR="00F9513A" w:rsidRPr="0018423C"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«9.3 </w:t>
      </w:r>
      <w:r w:rsidRPr="0018423C">
        <w:rPr>
          <w:rFonts w:ascii="Times New Roman" w:hAnsi="Times New Roman" w:cs="Times New Roman"/>
          <w:sz w:val="26"/>
          <w:szCs w:val="26"/>
        </w:rPr>
        <w:t>К депутату</w:t>
      </w:r>
      <w:r w:rsidR="00837C34">
        <w:rPr>
          <w:rFonts w:ascii="Times New Roman" w:hAnsi="Times New Roman" w:cs="Times New Roman"/>
          <w:sz w:val="26"/>
          <w:szCs w:val="26"/>
        </w:rPr>
        <w:t xml:space="preserve"> ровдинского сельского поселения</w:t>
      </w:r>
      <w:r w:rsidRPr="0018423C">
        <w:rPr>
          <w:rFonts w:ascii="Times New Roman" w:hAnsi="Times New Roman" w:cs="Times New Roman"/>
          <w:sz w:val="26"/>
          <w:szCs w:val="26"/>
        </w:rPr>
        <w:t>,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14:paraId="2D233F83" w14:textId="77777777" w:rsidR="00F9513A" w:rsidRPr="0018423C" w:rsidRDefault="00F9513A" w:rsidP="00F9513A">
      <w:pPr>
        <w:pStyle w:val="ac"/>
        <w:spacing w:after="0" w:line="240" w:lineRule="auto"/>
        <w:jc w:val="both"/>
        <w:rPr>
          <w:rFonts w:ascii="Times New Roman" w:hAnsi="Times New Roman" w:cs="Times New Roman"/>
          <w:sz w:val="26"/>
          <w:szCs w:val="26"/>
        </w:rPr>
      </w:pPr>
      <w:r w:rsidRPr="0018423C">
        <w:rPr>
          <w:rFonts w:ascii="Times New Roman" w:hAnsi="Times New Roman" w:cs="Times New Roman"/>
          <w:sz w:val="26"/>
          <w:szCs w:val="26"/>
        </w:rPr>
        <w:t>1) предупреждение;</w:t>
      </w:r>
    </w:p>
    <w:p w14:paraId="3C485C8E" w14:textId="77777777" w:rsidR="00F9513A" w:rsidRPr="0018423C" w:rsidRDefault="00F9513A" w:rsidP="00F9513A">
      <w:pPr>
        <w:pStyle w:val="ac"/>
        <w:spacing w:after="0" w:line="240" w:lineRule="auto"/>
        <w:jc w:val="both"/>
        <w:rPr>
          <w:rFonts w:ascii="Times New Roman" w:hAnsi="Times New Roman" w:cs="Times New Roman"/>
          <w:sz w:val="26"/>
          <w:szCs w:val="26"/>
        </w:rPr>
      </w:pPr>
      <w:r w:rsidRPr="0018423C">
        <w:rPr>
          <w:rFonts w:ascii="Times New Roman" w:hAnsi="Times New Roman" w:cs="Times New Roman"/>
          <w:sz w:val="26"/>
          <w:szCs w:val="26"/>
        </w:rP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14:paraId="3F1396DE" w14:textId="77777777" w:rsidR="00F9513A" w:rsidRPr="0018423C" w:rsidRDefault="00F9513A" w:rsidP="00F9513A">
      <w:pPr>
        <w:pStyle w:val="ac"/>
        <w:spacing w:after="0" w:line="240" w:lineRule="auto"/>
        <w:jc w:val="both"/>
        <w:rPr>
          <w:rFonts w:ascii="Times New Roman" w:hAnsi="Times New Roman" w:cs="Times New Roman"/>
          <w:sz w:val="26"/>
          <w:szCs w:val="26"/>
        </w:rPr>
      </w:pPr>
      <w:r w:rsidRPr="0018423C">
        <w:rPr>
          <w:rFonts w:ascii="Times New Roman" w:hAnsi="Times New Roman" w:cs="Times New Roman"/>
          <w:sz w:val="26"/>
          <w:szCs w:val="26"/>
        </w:rPr>
        <w:lastRenderedPageBreak/>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14:paraId="6D8F8FF9" w14:textId="77777777" w:rsidR="00F9513A" w:rsidRPr="0018423C" w:rsidRDefault="00F9513A" w:rsidP="00F9513A">
      <w:pPr>
        <w:pStyle w:val="ac"/>
        <w:spacing w:after="0" w:line="240" w:lineRule="auto"/>
        <w:jc w:val="both"/>
        <w:rPr>
          <w:rFonts w:ascii="Times New Roman" w:hAnsi="Times New Roman" w:cs="Times New Roman"/>
          <w:sz w:val="26"/>
          <w:szCs w:val="26"/>
        </w:rPr>
      </w:pPr>
      <w:r w:rsidRPr="0018423C">
        <w:rPr>
          <w:rFonts w:ascii="Times New Roman" w:hAnsi="Times New Roman" w:cs="Times New Roman"/>
          <w:sz w:val="26"/>
          <w:szCs w:val="26"/>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14:paraId="2472A05B" w14:textId="0829982E" w:rsidR="00F9513A" w:rsidRPr="00F9513A" w:rsidRDefault="00F9513A" w:rsidP="00F9513A">
      <w:pPr>
        <w:pStyle w:val="ac"/>
        <w:spacing w:after="0" w:line="240" w:lineRule="auto"/>
        <w:jc w:val="both"/>
        <w:rPr>
          <w:rFonts w:ascii="Times New Roman" w:hAnsi="Times New Roman" w:cs="Times New Roman"/>
          <w:sz w:val="26"/>
          <w:szCs w:val="26"/>
        </w:rPr>
      </w:pPr>
      <w:r w:rsidRPr="0018423C">
        <w:rPr>
          <w:rFonts w:ascii="Times New Roman" w:hAnsi="Times New Roman" w:cs="Times New Roman"/>
          <w:sz w:val="26"/>
          <w:szCs w:val="26"/>
        </w:rPr>
        <w:t>5) запрет исполнять полномочия на постоянной основе до прекращения срока его полномочий.</w:t>
      </w:r>
      <w:r>
        <w:rPr>
          <w:rFonts w:ascii="Times New Roman" w:hAnsi="Times New Roman" w:cs="Times New Roman"/>
          <w:sz w:val="26"/>
          <w:szCs w:val="26"/>
        </w:rPr>
        <w:t>».</w:t>
      </w:r>
    </w:p>
    <w:p w14:paraId="5C7E800C"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Подпункт 2 пункта 9 статьи 21 Устава изложить в следующей редакции:</w:t>
      </w:r>
    </w:p>
    <w:p w14:paraId="24C84B8E" w14:textId="1D600C3E" w:rsidR="00F9513A" w:rsidRPr="00F9513A"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t>«2) Оплата труда в виде ежемесячного денежного вознаграждения (в фиксированной сумме), увеличенного на районный коэффициент и процентную надбавку за стаж работы в районах Крайнего Севера и приравненных к ним местностях;».</w:t>
      </w:r>
    </w:p>
    <w:p w14:paraId="33075E07"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Подпункт 8 пункта 2 статьи 23 Устава изложить в следующей редакции:</w:t>
      </w:r>
    </w:p>
    <w:p w14:paraId="22557EF5" w14:textId="2C5B375E" w:rsidR="00F9513A" w:rsidRPr="00F9513A"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34269F">
        <w:rPr>
          <w:rFonts w:ascii="Times New Roman" w:hAnsi="Times New Roman" w:cs="Times New Roman"/>
          <w:sz w:val="26"/>
          <w:szCs w:val="26"/>
        </w:rP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rFonts w:ascii="Times New Roman" w:hAnsi="Times New Roman" w:cs="Times New Roman"/>
          <w:sz w:val="26"/>
          <w:szCs w:val="26"/>
        </w:rPr>
        <w:t>».</w:t>
      </w:r>
    </w:p>
    <w:p w14:paraId="44F43F3E" w14:textId="77777777" w:rsidR="00F9513A" w:rsidRDefault="00F9513A" w:rsidP="00F9513A">
      <w:pPr>
        <w:pStyle w:val="ac"/>
        <w:numPr>
          <w:ilvl w:val="0"/>
          <w:numId w:val="7"/>
        </w:numPr>
        <w:spacing w:after="0" w:line="240" w:lineRule="auto"/>
        <w:jc w:val="both"/>
        <w:rPr>
          <w:rFonts w:ascii="Times New Roman" w:hAnsi="Times New Roman" w:cs="Times New Roman"/>
          <w:sz w:val="26"/>
          <w:szCs w:val="26"/>
        </w:rPr>
      </w:pPr>
      <w:r>
        <w:rPr>
          <w:rFonts w:ascii="Times New Roman" w:hAnsi="Times New Roman" w:cs="Times New Roman"/>
          <w:sz w:val="26"/>
          <w:szCs w:val="26"/>
        </w:rPr>
        <w:t>Пункт 5 статьи 32 Устава изложить в следующей редакции:</w:t>
      </w:r>
    </w:p>
    <w:p w14:paraId="605187CC" w14:textId="5EE691A7" w:rsidR="007579B5" w:rsidRPr="00F9513A" w:rsidRDefault="00F9513A" w:rsidP="00F9513A">
      <w:pPr>
        <w:pStyle w:val="ac"/>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«5. </w:t>
      </w:r>
      <w:r w:rsidRPr="00D55207">
        <w:rPr>
          <w:rFonts w:ascii="Times New Roman" w:hAnsi="Times New Roman" w:cs="Times New Roman"/>
          <w:sz w:val="26"/>
          <w:szCs w:val="26"/>
        </w:rPr>
        <w:t xml:space="preserve">Глава </w:t>
      </w:r>
      <w:r w:rsidR="00837C34">
        <w:rPr>
          <w:rFonts w:ascii="Times New Roman" w:hAnsi="Times New Roman" w:cs="Times New Roman"/>
          <w:sz w:val="26"/>
          <w:szCs w:val="26"/>
        </w:rPr>
        <w:t>ровдинского сельского поселения</w:t>
      </w:r>
      <w:r w:rsidRPr="00D55207">
        <w:rPr>
          <w:rFonts w:ascii="Times New Roman" w:hAnsi="Times New Roman" w:cs="Times New Roman"/>
          <w:sz w:val="26"/>
          <w:szCs w:val="26"/>
        </w:rPr>
        <w:t xml:space="preserve">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частью 6 статьи 4 Федерального закона от 21 июля 2005 года </w:t>
      </w:r>
      <w:r>
        <w:rPr>
          <w:rFonts w:ascii="Times New Roman" w:hAnsi="Times New Roman" w:cs="Times New Roman"/>
          <w:sz w:val="26"/>
          <w:szCs w:val="26"/>
        </w:rPr>
        <w:t>№</w:t>
      </w:r>
      <w:r w:rsidRPr="00D55207">
        <w:rPr>
          <w:rFonts w:ascii="Times New Roman" w:hAnsi="Times New Roman" w:cs="Times New Roman"/>
          <w:sz w:val="26"/>
          <w:szCs w:val="26"/>
        </w:rPr>
        <w:t xml:space="preserve"> 97-ФЗ </w:t>
      </w:r>
      <w:r>
        <w:rPr>
          <w:rFonts w:ascii="Times New Roman" w:hAnsi="Times New Roman" w:cs="Times New Roman"/>
          <w:sz w:val="26"/>
          <w:szCs w:val="26"/>
        </w:rPr>
        <w:t>«</w:t>
      </w:r>
      <w:r w:rsidRPr="00D55207">
        <w:rPr>
          <w:rFonts w:ascii="Times New Roman" w:hAnsi="Times New Roman" w:cs="Times New Roman"/>
          <w:sz w:val="26"/>
          <w:szCs w:val="26"/>
        </w:rPr>
        <w:t>О государственной регистрации уставов муниципальных образований</w:t>
      </w:r>
      <w:r>
        <w:rPr>
          <w:rFonts w:ascii="Times New Roman" w:hAnsi="Times New Roman" w:cs="Times New Roman"/>
          <w:sz w:val="26"/>
          <w:szCs w:val="26"/>
        </w:rPr>
        <w:t>»</w:t>
      </w:r>
      <w:r w:rsidRPr="00D55207">
        <w:rPr>
          <w:rFonts w:ascii="Times New Roman" w:hAnsi="Times New Roman" w:cs="Times New Roman"/>
          <w:sz w:val="26"/>
          <w:szCs w:val="26"/>
        </w:rPr>
        <w:t>.</w:t>
      </w:r>
      <w:r>
        <w:rPr>
          <w:rFonts w:ascii="Times New Roman" w:hAnsi="Times New Roman" w:cs="Times New Roman"/>
          <w:sz w:val="26"/>
          <w:szCs w:val="26"/>
        </w:rPr>
        <w:t>».</w:t>
      </w:r>
    </w:p>
    <w:p w14:paraId="221790EC" w14:textId="2222D293" w:rsidR="009C2DE0" w:rsidRPr="00534F4E" w:rsidRDefault="009C2DE0" w:rsidP="004715F9">
      <w:pPr>
        <w:pStyle w:val="a3"/>
        <w:ind w:left="426"/>
        <w:rPr>
          <w:sz w:val="26"/>
          <w:szCs w:val="26"/>
        </w:rPr>
      </w:pPr>
    </w:p>
    <w:p w14:paraId="33786E69" w14:textId="36672EC3" w:rsidR="008A0994" w:rsidRDefault="008A0994" w:rsidP="00C80F41">
      <w:pPr>
        <w:pStyle w:val="a3"/>
        <w:ind w:left="426" w:hanging="426"/>
        <w:rPr>
          <w:sz w:val="26"/>
          <w:szCs w:val="26"/>
        </w:rPr>
      </w:pPr>
      <w:r w:rsidRPr="00534F4E">
        <w:rPr>
          <w:sz w:val="26"/>
          <w:szCs w:val="26"/>
        </w:rPr>
        <w:t xml:space="preserve">2. </w:t>
      </w:r>
      <w:r w:rsidR="00534F4E" w:rsidRPr="00534F4E">
        <w:rPr>
          <w:sz w:val="26"/>
          <w:szCs w:val="26"/>
        </w:rPr>
        <w:t xml:space="preserve">  </w:t>
      </w:r>
      <w:r w:rsidRPr="00534F4E">
        <w:rPr>
          <w:sz w:val="26"/>
          <w:szCs w:val="26"/>
        </w:rPr>
        <w:t>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 97-ФЗ «О государственной регистрации уставов муниципальных образований».</w:t>
      </w:r>
    </w:p>
    <w:p w14:paraId="2F79CE00" w14:textId="77777777" w:rsidR="00F9513A" w:rsidRPr="00534F4E" w:rsidRDefault="00F9513A" w:rsidP="00C80F41">
      <w:pPr>
        <w:pStyle w:val="a3"/>
        <w:ind w:left="426" w:hanging="426"/>
        <w:rPr>
          <w:sz w:val="26"/>
          <w:szCs w:val="26"/>
        </w:rPr>
      </w:pPr>
    </w:p>
    <w:p w14:paraId="2CF50AA6" w14:textId="1038AAE1" w:rsidR="008A0994" w:rsidRPr="00534F4E" w:rsidRDefault="008A0994" w:rsidP="00534F4E">
      <w:pPr>
        <w:pStyle w:val="a3"/>
        <w:ind w:left="426" w:hanging="426"/>
        <w:rPr>
          <w:sz w:val="26"/>
          <w:szCs w:val="26"/>
        </w:rPr>
      </w:pPr>
      <w:r w:rsidRPr="00534F4E">
        <w:rPr>
          <w:sz w:val="26"/>
          <w:szCs w:val="26"/>
        </w:rPr>
        <w:t xml:space="preserve">3. Опубликовать настоящее решение в </w:t>
      </w:r>
      <w:r w:rsidR="00534F4E" w:rsidRPr="00534F4E">
        <w:rPr>
          <w:sz w:val="26"/>
          <w:szCs w:val="26"/>
        </w:rPr>
        <w:t xml:space="preserve">«Информационном Вестнике» МО «Ровдинское» </w:t>
      </w:r>
      <w:r w:rsidRPr="00534F4E">
        <w:rPr>
          <w:sz w:val="26"/>
          <w:szCs w:val="26"/>
        </w:rPr>
        <w:t xml:space="preserve">после его регистрации Управлением Министерства юстиции Российской Федерации по Архангельской области и Ненецкому автономному округу в порядке, установленном Федеральным законом от 21 июля 2005 года </w:t>
      </w:r>
      <w:r w:rsidRPr="00534F4E">
        <w:rPr>
          <w:sz w:val="26"/>
          <w:szCs w:val="26"/>
        </w:rPr>
        <w:lastRenderedPageBreak/>
        <w:t>№97-ФЗ</w:t>
      </w:r>
      <w:r w:rsidR="00534F4E" w:rsidRPr="00534F4E">
        <w:rPr>
          <w:sz w:val="26"/>
          <w:szCs w:val="26"/>
        </w:rPr>
        <w:t xml:space="preserve"> </w:t>
      </w:r>
      <w:r w:rsidRPr="00534F4E">
        <w:rPr>
          <w:sz w:val="26"/>
          <w:szCs w:val="26"/>
        </w:rPr>
        <w:t>«О государственной регистрации уставов муниципальных образований».</w:t>
      </w:r>
    </w:p>
    <w:p w14:paraId="2D69E8CF" w14:textId="732BE541" w:rsidR="00DB7C4E" w:rsidRDefault="00534F4E" w:rsidP="00C80F41">
      <w:pPr>
        <w:pStyle w:val="a3"/>
        <w:ind w:left="426" w:hanging="426"/>
        <w:rPr>
          <w:sz w:val="26"/>
          <w:szCs w:val="26"/>
        </w:rPr>
      </w:pPr>
      <w:r w:rsidRPr="00534F4E">
        <w:rPr>
          <w:sz w:val="26"/>
          <w:szCs w:val="26"/>
        </w:rPr>
        <w:t>4. Муниципальному Совету муниципального образования «Ровдинское», главе муниципального образования «Ровдинское», администрации муниципального образования «Ровдинское» привести муниципальные нормативные правовые акты в соответствие с принятыми изменениями и дополнениями в Устав муниципального образования «Ровдинское».</w:t>
      </w:r>
    </w:p>
    <w:p w14:paraId="6DCF5912" w14:textId="444DF2AC" w:rsidR="00DB7C4E" w:rsidRDefault="00DB7C4E" w:rsidP="00DB7C4E">
      <w:pPr>
        <w:pStyle w:val="a3"/>
        <w:jc w:val="left"/>
        <w:rPr>
          <w:sz w:val="26"/>
          <w:szCs w:val="26"/>
        </w:rPr>
      </w:pPr>
      <w:r>
        <w:rPr>
          <w:sz w:val="26"/>
          <w:szCs w:val="26"/>
        </w:rPr>
        <w:t xml:space="preserve">5.   </w:t>
      </w:r>
      <w:r w:rsidRPr="00DB7C4E">
        <w:rPr>
          <w:sz w:val="26"/>
          <w:szCs w:val="26"/>
        </w:rPr>
        <w:t>Настоящее решение вступает в силу после официального опубликования после</w:t>
      </w:r>
    </w:p>
    <w:p w14:paraId="7D6378A3" w14:textId="62057DEA" w:rsidR="00DB7C4E" w:rsidRPr="00534F4E" w:rsidRDefault="00DB7C4E" w:rsidP="00DB7C4E">
      <w:pPr>
        <w:pStyle w:val="a3"/>
        <w:jc w:val="left"/>
        <w:rPr>
          <w:sz w:val="26"/>
          <w:szCs w:val="26"/>
        </w:rPr>
      </w:pPr>
      <w:r>
        <w:rPr>
          <w:sz w:val="26"/>
          <w:szCs w:val="26"/>
        </w:rPr>
        <w:t xml:space="preserve">      государственной регистрации.</w:t>
      </w:r>
    </w:p>
    <w:p w14:paraId="4BD88971" w14:textId="4D1D89B1" w:rsidR="00C750CF" w:rsidRPr="00534F4E" w:rsidRDefault="00C750CF" w:rsidP="004715F9">
      <w:pPr>
        <w:autoSpaceDE w:val="0"/>
        <w:autoSpaceDN w:val="0"/>
        <w:adjustRightInd w:val="0"/>
        <w:ind w:left="426"/>
        <w:jc w:val="both"/>
        <w:rPr>
          <w:sz w:val="26"/>
          <w:szCs w:val="26"/>
          <w:lang w:val="ru-RU"/>
        </w:rPr>
      </w:pPr>
    </w:p>
    <w:p w14:paraId="01383CBF" w14:textId="657F1F03" w:rsidR="00C750CF" w:rsidRPr="00534F4E" w:rsidRDefault="00C750CF" w:rsidP="00C750CF">
      <w:pPr>
        <w:autoSpaceDE w:val="0"/>
        <w:autoSpaceDN w:val="0"/>
        <w:adjustRightInd w:val="0"/>
        <w:jc w:val="both"/>
        <w:rPr>
          <w:sz w:val="26"/>
          <w:szCs w:val="26"/>
          <w:lang w:val="ru-RU"/>
        </w:rPr>
      </w:pPr>
    </w:p>
    <w:p w14:paraId="4E5393A1" w14:textId="00430682" w:rsidR="00FB5120" w:rsidRDefault="00C80F41" w:rsidP="00FB5120">
      <w:pPr>
        <w:autoSpaceDE w:val="0"/>
        <w:jc w:val="both"/>
        <w:rPr>
          <w:sz w:val="26"/>
          <w:szCs w:val="26"/>
          <w:lang w:val="ru-RU"/>
        </w:rPr>
      </w:pPr>
      <w:r>
        <w:rPr>
          <w:sz w:val="26"/>
          <w:szCs w:val="26"/>
          <w:lang w:val="ru-RU"/>
        </w:rPr>
        <w:t xml:space="preserve">Председатель муниципального Совета                                               </w:t>
      </w:r>
    </w:p>
    <w:p w14:paraId="0C1D9A95" w14:textId="035E1AC7" w:rsidR="00C80F41" w:rsidRDefault="00C80F41" w:rsidP="00FB5120">
      <w:pPr>
        <w:autoSpaceDE w:val="0"/>
        <w:jc w:val="both"/>
        <w:rPr>
          <w:sz w:val="26"/>
          <w:szCs w:val="26"/>
          <w:lang w:val="ru-RU"/>
        </w:rPr>
      </w:pPr>
      <w:r>
        <w:rPr>
          <w:sz w:val="26"/>
          <w:szCs w:val="26"/>
          <w:lang w:val="ru-RU"/>
        </w:rPr>
        <w:t xml:space="preserve">муниципального образования «Ровдинское                                      </w:t>
      </w:r>
      <w:r w:rsidR="00DF51DB">
        <w:rPr>
          <w:sz w:val="26"/>
          <w:szCs w:val="26"/>
          <w:lang w:val="ru-RU"/>
        </w:rPr>
        <w:t>О.А. Ошуркова</w:t>
      </w:r>
    </w:p>
    <w:p w14:paraId="6D2B08BD" w14:textId="26FB2523" w:rsidR="00C80F41" w:rsidRDefault="00C80F41" w:rsidP="00FB5120">
      <w:pPr>
        <w:autoSpaceDE w:val="0"/>
        <w:jc w:val="both"/>
        <w:rPr>
          <w:sz w:val="26"/>
          <w:szCs w:val="26"/>
          <w:lang w:val="ru-RU"/>
        </w:rPr>
      </w:pPr>
    </w:p>
    <w:p w14:paraId="0BCC678A" w14:textId="3BACD8F9" w:rsidR="00C80F41" w:rsidRDefault="00C80F41" w:rsidP="00FB5120">
      <w:pPr>
        <w:autoSpaceDE w:val="0"/>
        <w:jc w:val="both"/>
        <w:rPr>
          <w:sz w:val="26"/>
          <w:szCs w:val="26"/>
          <w:lang w:val="ru-RU"/>
        </w:rPr>
      </w:pPr>
    </w:p>
    <w:p w14:paraId="1C68B2CE" w14:textId="19955C4D" w:rsidR="00C80F41" w:rsidRDefault="00C80F41" w:rsidP="00FB5120">
      <w:pPr>
        <w:autoSpaceDE w:val="0"/>
        <w:jc w:val="both"/>
        <w:rPr>
          <w:sz w:val="26"/>
          <w:szCs w:val="26"/>
          <w:lang w:val="ru-RU"/>
        </w:rPr>
      </w:pPr>
      <w:r>
        <w:rPr>
          <w:sz w:val="26"/>
          <w:szCs w:val="26"/>
          <w:lang w:val="ru-RU"/>
        </w:rPr>
        <w:t>Глава муниципального образования</w:t>
      </w:r>
    </w:p>
    <w:p w14:paraId="710C9901" w14:textId="5A70334C" w:rsidR="00C80F41" w:rsidRPr="00FB5120" w:rsidRDefault="00C80F41" w:rsidP="00FB5120">
      <w:pPr>
        <w:autoSpaceDE w:val="0"/>
        <w:jc w:val="both"/>
        <w:rPr>
          <w:sz w:val="26"/>
          <w:szCs w:val="26"/>
          <w:lang w:val="ru-RU"/>
        </w:rPr>
      </w:pPr>
      <w:r>
        <w:rPr>
          <w:sz w:val="26"/>
          <w:szCs w:val="26"/>
          <w:lang w:val="ru-RU"/>
        </w:rPr>
        <w:t>«Ровдинское»                                                                                       Д.В. Некрасов</w:t>
      </w:r>
    </w:p>
    <w:p w14:paraId="40768BC1" w14:textId="77777777" w:rsidR="00FF494B" w:rsidRPr="000C18A2" w:rsidRDefault="00FF494B" w:rsidP="00FF494B">
      <w:pPr>
        <w:autoSpaceDE w:val="0"/>
        <w:autoSpaceDN w:val="0"/>
        <w:adjustRightInd w:val="0"/>
        <w:ind w:firstLine="567"/>
        <w:jc w:val="center"/>
        <w:rPr>
          <w:sz w:val="28"/>
          <w:szCs w:val="28"/>
          <w:lang w:val="ru-RU"/>
        </w:rPr>
      </w:pPr>
    </w:p>
    <w:p w14:paraId="5484BB08" w14:textId="77777777" w:rsidR="00FF494B" w:rsidRPr="000A0DC9" w:rsidRDefault="00FF494B" w:rsidP="000A0DC9">
      <w:pPr>
        <w:tabs>
          <w:tab w:val="left" w:pos="8310"/>
        </w:tabs>
        <w:rPr>
          <w:lang w:val="ru-RU"/>
        </w:rPr>
      </w:pPr>
    </w:p>
    <w:sectPr w:rsidR="00FF494B" w:rsidRPr="000A0DC9" w:rsidSect="004D544B">
      <w:pgSz w:w="11906" w:h="16838"/>
      <w:pgMar w:top="719" w:right="850" w:bottom="71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E7267" w14:textId="77777777" w:rsidR="001B4387" w:rsidRDefault="001B4387" w:rsidP="007D0AAC">
      <w:r>
        <w:separator/>
      </w:r>
    </w:p>
  </w:endnote>
  <w:endnote w:type="continuationSeparator" w:id="0">
    <w:p w14:paraId="7B8D9C93" w14:textId="77777777" w:rsidR="001B4387" w:rsidRDefault="001B4387" w:rsidP="007D0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08A28" w14:textId="77777777" w:rsidR="001B4387" w:rsidRDefault="001B4387" w:rsidP="007D0AAC">
      <w:r>
        <w:separator/>
      </w:r>
    </w:p>
  </w:footnote>
  <w:footnote w:type="continuationSeparator" w:id="0">
    <w:p w14:paraId="3B73A1F0" w14:textId="77777777" w:rsidR="001B4387" w:rsidRDefault="001B4387" w:rsidP="007D0A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75A4B"/>
    <w:multiLevelType w:val="hybridMultilevel"/>
    <w:tmpl w:val="3ADC602A"/>
    <w:lvl w:ilvl="0" w:tplc="FDD2FB38">
      <w:start w:val="1"/>
      <w:numFmt w:val="decimal"/>
      <w:lvlText w:val="%1."/>
      <w:lvlJc w:val="left"/>
      <w:pPr>
        <w:tabs>
          <w:tab w:val="num" w:pos="1350"/>
        </w:tabs>
        <w:ind w:left="1350" w:hanging="45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15:restartNumberingAfterBreak="0">
    <w:nsid w:val="07381ABD"/>
    <w:multiLevelType w:val="hybridMultilevel"/>
    <w:tmpl w:val="01682D14"/>
    <w:lvl w:ilvl="0" w:tplc="CC06BFD0">
      <w:start w:val="1"/>
      <w:numFmt w:val="decimal"/>
      <w:lvlText w:val="%1."/>
      <w:lvlJc w:val="left"/>
      <w:pPr>
        <w:tabs>
          <w:tab w:val="num" w:pos="390"/>
        </w:tabs>
        <w:ind w:left="390" w:hanging="39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229A326C"/>
    <w:multiLevelType w:val="hybridMultilevel"/>
    <w:tmpl w:val="19867932"/>
    <w:lvl w:ilvl="0" w:tplc="04190001">
      <w:start w:val="1"/>
      <w:numFmt w:val="bullet"/>
      <w:lvlText w:val=""/>
      <w:lvlJc w:val="left"/>
      <w:pPr>
        <w:tabs>
          <w:tab w:val="num" w:pos="360"/>
        </w:tabs>
        <w:ind w:left="360" w:hanging="360"/>
      </w:pPr>
      <w:rPr>
        <w:rFonts w:ascii="Symbol" w:hAnsi="Symbol"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 w15:restartNumberingAfterBreak="0">
    <w:nsid w:val="25B25329"/>
    <w:multiLevelType w:val="hybridMultilevel"/>
    <w:tmpl w:val="7DF6E4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EA5736E"/>
    <w:multiLevelType w:val="hybridMultilevel"/>
    <w:tmpl w:val="4CD8930C"/>
    <w:lvl w:ilvl="0" w:tplc="77E89A76">
      <w:start w:val="1"/>
      <w:numFmt w:val="decimal"/>
      <w:lvlText w:val="%1)"/>
      <w:lvlJc w:val="left"/>
      <w:pPr>
        <w:ind w:left="861" w:hanging="435"/>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591826C7"/>
    <w:multiLevelType w:val="multilevel"/>
    <w:tmpl w:val="B78286B2"/>
    <w:lvl w:ilvl="0">
      <w:start w:val="1"/>
      <w:numFmt w:val="decimal"/>
      <w:lvlText w:val="%1."/>
      <w:lvlJc w:val="left"/>
      <w:pPr>
        <w:ind w:left="1188" w:hanging="480"/>
      </w:pPr>
      <w:rPr>
        <w:rFonts w:hint="default"/>
      </w:rPr>
    </w:lvl>
    <w:lvl w:ilvl="1">
      <w:start w:val="3"/>
      <w:numFmt w:val="decimal"/>
      <w:isLgl/>
      <w:lvlText w:val="%1.%2"/>
      <w:lvlJc w:val="left"/>
      <w:pPr>
        <w:ind w:left="1128" w:hanging="4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6" w15:restartNumberingAfterBreak="0">
    <w:nsid w:val="67D51AA8"/>
    <w:multiLevelType w:val="hybridMultilevel"/>
    <w:tmpl w:val="B75A79C6"/>
    <w:lvl w:ilvl="0" w:tplc="DB5CF05A">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num w:numId="1">
    <w:abstractNumId w:val="1"/>
  </w:num>
  <w:num w:numId="2">
    <w:abstractNumId w:val="6"/>
  </w:num>
  <w:num w:numId="3">
    <w:abstractNumId w:val="2"/>
  </w:num>
  <w:num w:numId="4">
    <w:abstractNumId w:val="0"/>
  </w:num>
  <w:num w:numId="5">
    <w:abstractNumId w:val="5"/>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341C"/>
    <w:rsid w:val="0002234D"/>
    <w:rsid w:val="00027A4D"/>
    <w:rsid w:val="000405D4"/>
    <w:rsid w:val="00053C2D"/>
    <w:rsid w:val="00064B25"/>
    <w:rsid w:val="00075B4F"/>
    <w:rsid w:val="00084EC2"/>
    <w:rsid w:val="00091552"/>
    <w:rsid w:val="000A0DC9"/>
    <w:rsid w:val="000C40BE"/>
    <w:rsid w:val="000D06F6"/>
    <w:rsid w:val="000F54D3"/>
    <w:rsid w:val="00115AD6"/>
    <w:rsid w:val="00125852"/>
    <w:rsid w:val="001444C3"/>
    <w:rsid w:val="0016299A"/>
    <w:rsid w:val="001633BE"/>
    <w:rsid w:val="0016498F"/>
    <w:rsid w:val="001659EB"/>
    <w:rsid w:val="0017489A"/>
    <w:rsid w:val="00184D72"/>
    <w:rsid w:val="00186E1F"/>
    <w:rsid w:val="001A381F"/>
    <w:rsid w:val="001A419B"/>
    <w:rsid w:val="001B4387"/>
    <w:rsid w:val="001C3228"/>
    <w:rsid w:val="001D0209"/>
    <w:rsid w:val="001E2155"/>
    <w:rsid w:val="001F4B4E"/>
    <w:rsid w:val="00206D80"/>
    <w:rsid w:val="002349F4"/>
    <w:rsid w:val="00246ABD"/>
    <w:rsid w:val="00257327"/>
    <w:rsid w:val="00263F10"/>
    <w:rsid w:val="00265A13"/>
    <w:rsid w:val="0027318F"/>
    <w:rsid w:val="002835EF"/>
    <w:rsid w:val="00283D28"/>
    <w:rsid w:val="002867ED"/>
    <w:rsid w:val="002877F1"/>
    <w:rsid w:val="002974A9"/>
    <w:rsid w:val="002A7874"/>
    <w:rsid w:val="002B0FB0"/>
    <w:rsid w:val="002B2070"/>
    <w:rsid w:val="002B3B07"/>
    <w:rsid w:val="002C5005"/>
    <w:rsid w:val="002D7016"/>
    <w:rsid w:val="002E3411"/>
    <w:rsid w:val="00315022"/>
    <w:rsid w:val="003157E8"/>
    <w:rsid w:val="00344F6E"/>
    <w:rsid w:val="00372A00"/>
    <w:rsid w:val="003A3155"/>
    <w:rsid w:val="003A6F3F"/>
    <w:rsid w:val="003B31AF"/>
    <w:rsid w:val="003C1A8A"/>
    <w:rsid w:val="003C3C97"/>
    <w:rsid w:val="003D738C"/>
    <w:rsid w:val="0040064E"/>
    <w:rsid w:val="00401CFD"/>
    <w:rsid w:val="00432539"/>
    <w:rsid w:val="004346E3"/>
    <w:rsid w:val="00436921"/>
    <w:rsid w:val="00443962"/>
    <w:rsid w:val="00444196"/>
    <w:rsid w:val="004715F9"/>
    <w:rsid w:val="00491573"/>
    <w:rsid w:val="004A57AD"/>
    <w:rsid w:val="004B2D87"/>
    <w:rsid w:val="004D02A9"/>
    <w:rsid w:val="004D268F"/>
    <w:rsid w:val="004D544B"/>
    <w:rsid w:val="004E1D8E"/>
    <w:rsid w:val="004E4C9B"/>
    <w:rsid w:val="004E5BA5"/>
    <w:rsid w:val="004E623C"/>
    <w:rsid w:val="004E7EC8"/>
    <w:rsid w:val="004F3A51"/>
    <w:rsid w:val="00500A61"/>
    <w:rsid w:val="005020F4"/>
    <w:rsid w:val="005141FC"/>
    <w:rsid w:val="00533635"/>
    <w:rsid w:val="00534F4E"/>
    <w:rsid w:val="00540174"/>
    <w:rsid w:val="0055048F"/>
    <w:rsid w:val="0057454A"/>
    <w:rsid w:val="00583DE9"/>
    <w:rsid w:val="005B565C"/>
    <w:rsid w:val="005B671C"/>
    <w:rsid w:val="005B72D8"/>
    <w:rsid w:val="005C2EFB"/>
    <w:rsid w:val="006042F9"/>
    <w:rsid w:val="0061393C"/>
    <w:rsid w:val="006160CC"/>
    <w:rsid w:val="00622879"/>
    <w:rsid w:val="0063486B"/>
    <w:rsid w:val="006427E7"/>
    <w:rsid w:val="00673B4A"/>
    <w:rsid w:val="006814DC"/>
    <w:rsid w:val="0069001C"/>
    <w:rsid w:val="006C173E"/>
    <w:rsid w:val="006C3D40"/>
    <w:rsid w:val="006E0ABD"/>
    <w:rsid w:val="006E1778"/>
    <w:rsid w:val="007013A8"/>
    <w:rsid w:val="007460D0"/>
    <w:rsid w:val="00750701"/>
    <w:rsid w:val="00751E00"/>
    <w:rsid w:val="007520EF"/>
    <w:rsid w:val="007579B5"/>
    <w:rsid w:val="00780944"/>
    <w:rsid w:val="00784054"/>
    <w:rsid w:val="0079143E"/>
    <w:rsid w:val="007C0640"/>
    <w:rsid w:val="007D0AAC"/>
    <w:rsid w:val="007D10FD"/>
    <w:rsid w:val="007D6880"/>
    <w:rsid w:val="007E1ED3"/>
    <w:rsid w:val="007E2CEC"/>
    <w:rsid w:val="007F3EE4"/>
    <w:rsid w:val="007F566C"/>
    <w:rsid w:val="0080602C"/>
    <w:rsid w:val="008264F5"/>
    <w:rsid w:val="0083049F"/>
    <w:rsid w:val="00832E88"/>
    <w:rsid w:val="00836327"/>
    <w:rsid w:val="00836DB8"/>
    <w:rsid w:val="008372A0"/>
    <w:rsid w:val="00837C34"/>
    <w:rsid w:val="008471E2"/>
    <w:rsid w:val="00860F40"/>
    <w:rsid w:val="008633DC"/>
    <w:rsid w:val="00867907"/>
    <w:rsid w:val="0087750A"/>
    <w:rsid w:val="008857D3"/>
    <w:rsid w:val="008923B6"/>
    <w:rsid w:val="008927D0"/>
    <w:rsid w:val="008A0994"/>
    <w:rsid w:val="008A26F9"/>
    <w:rsid w:val="008A411B"/>
    <w:rsid w:val="008C1538"/>
    <w:rsid w:val="008C1B21"/>
    <w:rsid w:val="008C21DE"/>
    <w:rsid w:val="008D1D43"/>
    <w:rsid w:val="008E5749"/>
    <w:rsid w:val="008E7BD0"/>
    <w:rsid w:val="008E7F95"/>
    <w:rsid w:val="00900AC9"/>
    <w:rsid w:val="009015C7"/>
    <w:rsid w:val="00917996"/>
    <w:rsid w:val="009240AB"/>
    <w:rsid w:val="00924374"/>
    <w:rsid w:val="00940941"/>
    <w:rsid w:val="00955EBE"/>
    <w:rsid w:val="009642B7"/>
    <w:rsid w:val="00990E15"/>
    <w:rsid w:val="009B059B"/>
    <w:rsid w:val="009C2DE0"/>
    <w:rsid w:val="009D0D92"/>
    <w:rsid w:val="009D362F"/>
    <w:rsid w:val="009D6314"/>
    <w:rsid w:val="009E4CA2"/>
    <w:rsid w:val="00A10820"/>
    <w:rsid w:val="00A11A4A"/>
    <w:rsid w:val="00A14AF2"/>
    <w:rsid w:val="00A17A08"/>
    <w:rsid w:val="00A5464D"/>
    <w:rsid w:val="00A60833"/>
    <w:rsid w:val="00A67030"/>
    <w:rsid w:val="00A710B1"/>
    <w:rsid w:val="00A867C3"/>
    <w:rsid w:val="00AA26EA"/>
    <w:rsid w:val="00AA346D"/>
    <w:rsid w:val="00AA6008"/>
    <w:rsid w:val="00AB47BF"/>
    <w:rsid w:val="00AB5754"/>
    <w:rsid w:val="00AC1517"/>
    <w:rsid w:val="00AC469E"/>
    <w:rsid w:val="00AC78AF"/>
    <w:rsid w:val="00AE6AA5"/>
    <w:rsid w:val="00AF189E"/>
    <w:rsid w:val="00B052A4"/>
    <w:rsid w:val="00B06D92"/>
    <w:rsid w:val="00B35DF1"/>
    <w:rsid w:val="00B517BE"/>
    <w:rsid w:val="00B5341C"/>
    <w:rsid w:val="00B64C6B"/>
    <w:rsid w:val="00B66672"/>
    <w:rsid w:val="00B73CB6"/>
    <w:rsid w:val="00B77502"/>
    <w:rsid w:val="00B9371E"/>
    <w:rsid w:val="00B946C6"/>
    <w:rsid w:val="00BA39BE"/>
    <w:rsid w:val="00BB281E"/>
    <w:rsid w:val="00BD1B70"/>
    <w:rsid w:val="00BD3377"/>
    <w:rsid w:val="00BE2D07"/>
    <w:rsid w:val="00C061E2"/>
    <w:rsid w:val="00C132FF"/>
    <w:rsid w:val="00C162A3"/>
    <w:rsid w:val="00C17B4B"/>
    <w:rsid w:val="00C24480"/>
    <w:rsid w:val="00C5794F"/>
    <w:rsid w:val="00C750CF"/>
    <w:rsid w:val="00C76009"/>
    <w:rsid w:val="00C80F41"/>
    <w:rsid w:val="00C952E1"/>
    <w:rsid w:val="00CA0592"/>
    <w:rsid w:val="00CA3501"/>
    <w:rsid w:val="00CB3AD7"/>
    <w:rsid w:val="00CB7124"/>
    <w:rsid w:val="00CB7DE9"/>
    <w:rsid w:val="00CC430B"/>
    <w:rsid w:val="00CD03CD"/>
    <w:rsid w:val="00CE207E"/>
    <w:rsid w:val="00D068C3"/>
    <w:rsid w:val="00D06BA9"/>
    <w:rsid w:val="00D1449C"/>
    <w:rsid w:val="00D24B65"/>
    <w:rsid w:val="00D304DE"/>
    <w:rsid w:val="00D34532"/>
    <w:rsid w:val="00D36D3F"/>
    <w:rsid w:val="00D45C8E"/>
    <w:rsid w:val="00D470AB"/>
    <w:rsid w:val="00D520D6"/>
    <w:rsid w:val="00D56BB4"/>
    <w:rsid w:val="00D63040"/>
    <w:rsid w:val="00D67F4D"/>
    <w:rsid w:val="00D7295D"/>
    <w:rsid w:val="00D7718B"/>
    <w:rsid w:val="00D82BD6"/>
    <w:rsid w:val="00DA7B44"/>
    <w:rsid w:val="00DB04E0"/>
    <w:rsid w:val="00DB1BA6"/>
    <w:rsid w:val="00DB7C4E"/>
    <w:rsid w:val="00DE776D"/>
    <w:rsid w:val="00DF51DB"/>
    <w:rsid w:val="00DF5F1C"/>
    <w:rsid w:val="00DF7BF7"/>
    <w:rsid w:val="00E00F8D"/>
    <w:rsid w:val="00E061C1"/>
    <w:rsid w:val="00E12ECA"/>
    <w:rsid w:val="00E133AD"/>
    <w:rsid w:val="00E15CB3"/>
    <w:rsid w:val="00E318F8"/>
    <w:rsid w:val="00E43399"/>
    <w:rsid w:val="00E56B89"/>
    <w:rsid w:val="00E71458"/>
    <w:rsid w:val="00E80F99"/>
    <w:rsid w:val="00E825E4"/>
    <w:rsid w:val="00E853DA"/>
    <w:rsid w:val="00EB5424"/>
    <w:rsid w:val="00EE0435"/>
    <w:rsid w:val="00F040C2"/>
    <w:rsid w:val="00F1027B"/>
    <w:rsid w:val="00F15269"/>
    <w:rsid w:val="00F42181"/>
    <w:rsid w:val="00F621DB"/>
    <w:rsid w:val="00F64ABE"/>
    <w:rsid w:val="00F76073"/>
    <w:rsid w:val="00F761E8"/>
    <w:rsid w:val="00F9513A"/>
    <w:rsid w:val="00FA5769"/>
    <w:rsid w:val="00FB174B"/>
    <w:rsid w:val="00FB5120"/>
    <w:rsid w:val="00FC34C9"/>
    <w:rsid w:val="00FD445B"/>
    <w:rsid w:val="00FE3FBD"/>
    <w:rsid w:val="00FE796D"/>
    <w:rsid w:val="00FE7FA4"/>
    <w:rsid w:val="00FF35D3"/>
    <w:rsid w:val="00FF49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B928CA"/>
  <w15:docId w15:val="{A1085C4C-02D2-4E51-8560-7EFEC73ED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A5769"/>
    <w:rPr>
      <w:lang w:val="en-US"/>
    </w:rPr>
  </w:style>
  <w:style w:type="paragraph" w:styleId="1">
    <w:name w:val="heading 1"/>
    <w:basedOn w:val="a"/>
    <w:next w:val="a"/>
    <w:qFormat/>
    <w:rsid w:val="004D268F"/>
    <w:pPr>
      <w:keepNext/>
      <w:spacing w:before="240" w:after="60"/>
      <w:outlineLvl w:val="0"/>
    </w:pPr>
    <w:rPr>
      <w:rFonts w:ascii="Arial" w:hAnsi="Arial" w:cs="Arial"/>
      <w:b/>
      <w:bCs/>
      <w:kern w:val="32"/>
      <w:sz w:val="32"/>
      <w:szCs w:val="32"/>
    </w:rPr>
  </w:style>
  <w:style w:type="paragraph" w:styleId="4">
    <w:name w:val="heading 4"/>
    <w:basedOn w:val="a"/>
    <w:next w:val="a"/>
    <w:qFormat/>
    <w:rsid w:val="00FA5769"/>
    <w:pPr>
      <w:keepNext/>
      <w:jc w:val="center"/>
      <w:outlineLvl w:val="3"/>
    </w:pPr>
    <w:rPr>
      <w:b/>
      <w:sz w:val="3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FA5769"/>
    <w:pPr>
      <w:jc w:val="both"/>
    </w:pPr>
    <w:rPr>
      <w:lang w:val="ru-RU"/>
    </w:rPr>
  </w:style>
  <w:style w:type="paragraph" w:styleId="a4">
    <w:name w:val="Body Text Indent"/>
    <w:basedOn w:val="a"/>
    <w:link w:val="a5"/>
    <w:rsid w:val="00FA5769"/>
    <w:pPr>
      <w:ind w:left="216"/>
    </w:pPr>
    <w:rPr>
      <w:sz w:val="24"/>
      <w:lang w:val="ru-RU"/>
    </w:rPr>
  </w:style>
  <w:style w:type="paragraph" w:customStyle="1" w:styleId="ConsNormal">
    <w:name w:val="ConsNormal"/>
    <w:rsid w:val="00FA5769"/>
    <w:pPr>
      <w:autoSpaceDE w:val="0"/>
      <w:autoSpaceDN w:val="0"/>
      <w:adjustRightInd w:val="0"/>
      <w:ind w:right="19772" w:firstLine="720"/>
    </w:pPr>
    <w:rPr>
      <w:rFonts w:ascii="Arial" w:eastAsia="Batang" w:hAnsi="Arial" w:cs="Arial"/>
      <w:lang w:eastAsia="ko-KR"/>
    </w:rPr>
  </w:style>
  <w:style w:type="paragraph" w:styleId="a6">
    <w:name w:val="Balloon Text"/>
    <w:basedOn w:val="a"/>
    <w:semiHidden/>
    <w:rsid w:val="005B671C"/>
    <w:rPr>
      <w:rFonts w:ascii="Tahoma" w:hAnsi="Tahoma" w:cs="Tahoma"/>
      <w:sz w:val="16"/>
      <w:szCs w:val="16"/>
    </w:rPr>
  </w:style>
  <w:style w:type="paragraph" w:customStyle="1" w:styleId="10">
    <w:name w:val="Знак1"/>
    <w:basedOn w:val="a"/>
    <w:rsid w:val="00C76009"/>
    <w:pPr>
      <w:spacing w:after="160" w:line="240" w:lineRule="exact"/>
      <w:jc w:val="both"/>
    </w:pPr>
    <w:rPr>
      <w:rFonts w:ascii="Verdana" w:hAnsi="Verdana" w:cs="Arial"/>
      <w:lang w:eastAsia="en-US"/>
    </w:rPr>
  </w:style>
  <w:style w:type="paragraph" w:customStyle="1" w:styleId="CharChar">
    <w:name w:val="Char Char"/>
    <w:basedOn w:val="a"/>
    <w:autoRedefine/>
    <w:rsid w:val="007E1ED3"/>
    <w:pPr>
      <w:spacing w:after="160" w:line="240" w:lineRule="exact"/>
    </w:pPr>
    <w:rPr>
      <w:sz w:val="28"/>
      <w:szCs w:val="28"/>
      <w:lang w:eastAsia="en-US"/>
    </w:rPr>
  </w:style>
  <w:style w:type="paragraph" w:customStyle="1" w:styleId="ConsPlusNormal">
    <w:name w:val="ConsPlusNormal"/>
    <w:rsid w:val="00D56BB4"/>
    <w:pPr>
      <w:widowControl w:val="0"/>
      <w:autoSpaceDE w:val="0"/>
      <w:autoSpaceDN w:val="0"/>
      <w:adjustRightInd w:val="0"/>
      <w:ind w:firstLine="720"/>
    </w:pPr>
    <w:rPr>
      <w:rFonts w:ascii="Arial" w:hAnsi="Arial" w:cs="Arial"/>
    </w:rPr>
  </w:style>
  <w:style w:type="character" w:styleId="a7">
    <w:name w:val="Strong"/>
    <w:qFormat/>
    <w:rsid w:val="00D45C8E"/>
    <w:rPr>
      <w:b/>
      <w:bCs/>
    </w:rPr>
  </w:style>
  <w:style w:type="character" w:customStyle="1" w:styleId="a5">
    <w:name w:val="Основной текст с отступом Знак"/>
    <w:link w:val="a4"/>
    <w:rsid w:val="00283D28"/>
    <w:rPr>
      <w:sz w:val="24"/>
    </w:rPr>
  </w:style>
  <w:style w:type="paragraph" w:styleId="a8">
    <w:name w:val="No Spacing"/>
    <w:basedOn w:val="a"/>
    <w:uiPriority w:val="99"/>
    <w:qFormat/>
    <w:rsid w:val="00D068C3"/>
    <w:pPr>
      <w:ind w:left="2160"/>
    </w:pPr>
    <w:rPr>
      <w:rFonts w:ascii="Calibri" w:eastAsia="Calibri" w:hAnsi="Calibri"/>
      <w:color w:val="5A5A5A"/>
      <w:lang w:val="ru-RU" w:eastAsia="en-US"/>
    </w:rPr>
  </w:style>
  <w:style w:type="character" w:styleId="a9">
    <w:name w:val="footnote reference"/>
    <w:rsid w:val="007D0AAC"/>
    <w:rPr>
      <w:vertAlign w:val="superscript"/>
    </w:rPr>
  </w:style>
  <w:style w:type="paragraph" w:styleId="aa">
    <w:name w:val="footnote text"/>
    <w:basedOn w:val="a"/>
    <w:link w:val="ab"/>
    <w:rsid w:val="007D0AAC"/>
    <w:rPr>
      <w:lang w:val="ru-RU"/>
    </w:rPr>
  </w:style>
  <w:style w:type="character" w:customStyle="1" w:styleId="ab">
    <w:name w:val="Текст сноски Знак"/>
    <w:basedOn w:val="a0"/>
    <w:link w:val="aa"/>
    <w:rsid w:val="007D0AAC"/>
  </w:style>
  <w:style w:type="paragraph" w:styleId="ac">
    <w:name w:val="List Paragraph"/>
    <w:basedOn w:val="a"/>
    <w:uiPriority w:val="34"/>
    <w:qFormat/>
    <w:rsid w:val="00F9513A"/>
    <w:pPr>
      <w:spacing w:after="160" w:line="259" w:lineRule="auto"/>
      <w:ind w:left="720"/>
      <w:contextualSpacing/>
    </w:pPr>
    <w:rPr>
      <w:rFonts w:asciiTheme="minorHAnsi" w:eastAsiaTheme="minorHAnsi" w:hAnsiTheme="minorHAnsi" w:cstheme="minorBidi"/>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48391">
      <w:bodyDiv w:val="1"/>
      <w:marLeft w:val="0"/>
      <w:marRight w:val="0"/>
      <w:marTop w:val="0"/>
      <w:marBottom w:val="0"/>
      <w:divBdr>
        <w:top w:val="none" w:sz="0" w:space="0" w:color="auto"/>
        <w:left w:val="none" w:sz="0" w:space="0" w:color="auto"/>
        <w:bottom w:val="none" w:sz="0" w:space="0" w:color="auto"/>
        <w:right w:val="none" w:sz="0" w:space="0" w:color="auto"/>
      </w:divBdr>
    </w:div>
    <w:div w:id="257258628">
      <w:bodyDiv w:val="1"/>
      <w:marLeft w:val="0"/>
      <w:marRight w:val="0"/>
      <w:marTop w:val="0"/>
      <w:marBottom w:val="0"/>
      <w:divBdr>
        <w:top w:val="none" w:sz="0" w:space="0" w:color="auto"/>
        <w:left w:val="none" w:sz="0" w:space="0" w:color="auto"/>
        <w:bottom w:val="none" w:sz="0" w:space="0" w:color="auto"/>
        <w:right w:val="none" w:sz="0" w:space="0" w:color="auto"/>
      </w:divBdr>
    </w:div>
    <w:div w:id="802624983">
      <w:bodyDiv w:val="1"/>
      <w:marLeft w:val="0"/>
      <w:marRight w:val="0"/>
      <w:marTop w:val="0"/>
      <w:marBottom w:val="0"/>
      <w:divBdr>
        <w:top w:val="none" w:sz="0" w:space="0" w:color="auto"/>
        <w:left w:val="none" w:sz="0" w:space="0" w:color="auto"/>
        <w:bottom w:val="none" w:sz="0" w:space="0" w:color="auto"/>
        <w:right w:val="none" w:sz="0" w:space="0" w:color="auto"/>
      </w:divBdr>
    </w:div>
    <w:div w:id="1998920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1284</Words>
  <Characters>7324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8591</CharactersWithSpaces>
  <SharedDoc>false</SharedDoc>
  <HLinks>
    <vt:vector size="6" baseType="variant">
      <vt:variant>
        <vt:i4>3539040</vt:i4>
      </vt:variant>
      <vt:variant>
        <vt:i4>0</vt:i4>
      </vt:variant>
      <vt:variant>
        <vt:i4>0</vt:i4>
      </vt:variant>
      <vt:variant>
        <vt:i4>5</vt:i4>
      </vt:variant>
      <vt:variant>
        <vt:lpwstr>consultantplus://offline/ref=50EC6788FE382D221FFBDC3C0E954EE9602CC0D61294631D08583729FE5172EB034475AC5C20GCr1H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msa</dc:creator>
  <cp:lastModifiedBy>Глава</cp:lastModifiedBy>
  <cp:revision>39</cp:revision>
  <cp:lastPrinted>2021-07-29T10:14:00Z</cp:lastPrinted>
  <dcterms:created xsi:type="dcterms:W3CDTF">2020-09-07T10:56:00Z</dcterms:created>
  <dcterms:modified xsi:type="dcterms:W3CDTF">2021-11-25T08:38:00Z</dcterms:modified>
</cp:coreProperties>
</file>